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38100498"/>
        <w:docPartObj>
          <w:docPartGallery w:val="Cover Pages"/>
          <w:docPartUnique/>
        </w:docPartObj>
      </w:sdtPr>
      <w:sdtEndPr>
        <w:rPr>
          <w:rFonts w:eastAsiaTheme="majorEastAsia" w:cstheme="majorBidi"/>
          <w:b/>
          <w:sz w:val="28"/>
          <w:szCs w:val="32"/>
        </w:rPr>
      </w:sdtEndPr>
      <w:sdtContent>
        <w:p w14:paraId="54B6C78E" w14:textId="77777777" w:rsidR="00AC22E8" w:rsidRDefault="00AC22E8">
          <w:r>
            <w:rPr>
              <w:noProof/>
            </w:rPr>
            <mc:AlternateContent>
              <mc:Choice Requires="wps">
                <w:drawing>
                  <wp:anchor distT="0" distB="0" distL="114300" distR="114300" simplePos="0" relativeHeight="251659264" behindDoc="1" locked="0" layoutInCell="1" allowOverlap="0" wp14:anchorId="4A81C0A6" wp14:editId="6EC87D96">
                    <wp:simplePos x="0" y="0"/>
                    <wp:positionH relativeFrom="page">
                      <wp:align>center</wp:align>
                    </wp:positionH>
                    <wp:positionV relativeFrom="page">
                      <wp:align>center</wp:align>
                    </wp:positionV>
                    <wp:extent cx="6858000" cy="9144000"/>
                    <wp:effectExtent l="0" t="0" r="0" b="0"/>
                    <wp:wrapNone/>
                    <wp:docPr id="20" name="Text Box 20"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AC22E8" w14:paraId="720CA655" w14:textId="77777777">
                                  <w:trPr>
                                    <w:trHeight w:hRule="exact" w:val="9360"/>
                                  </w:trPr>
                                  <w:tc>
                                    <w:tcPr>
                                      <w:tcW w:w="9350" w:type="dxa"/>
                                    </w:tcPr>
                                    <w:p w14:paraId="5E9AC1E0" w14:textId="77777777" w:rsidR="00AC22E8" w:rsidRDefault="00AC22E8">
                                      <w:r>
                                        <w:rPr>
                                          <w:noProof/>
                                        </w:rPr>
                                        <w:drawing>
                                          <wp:inline distT="0" distB="0" distL="0" distR="0" wp14:anchorId="4D4746CD" wp14:editId="42741584">
                                            <wp:extent cx="6851650" cy="5988050"/>
                                            <wp:effectExtent l="0" t="0" r="6350" b="0"/>
                                            <wp:docPr id="27"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BEBA8EAE-BF5A-486C-A8C5-ECC9F3942E4B}">
                                                          <a14:imgProps xmlns:a14="http://schemas.microsoft.com/office/drawing/2010/main">
                                                            <a14:imgLayer r:embed="rId10">
                                                              <a14:imgEffect>
                                                                <a14:artisticPlasticWrap/>
                                                              </a14:imgEffect>
                                                            </a14:imgLayer>
                                                          </a14:imgProps>
                                                        </a:ext>
                                                        <a:ext uri="{28A0092B-C50C-407E-A947-70E740481C1C}">
                                                          <a14:useLocalDpi xmlns:a14="http://schemas.microsoft.com/office/drawing/2010/main" val="0"/>
                                                        </a:ext>
                                                      </a:extLst>
                                                    </a:blip>
                                                    <a:stretch>
                                                      <a:fillRect/>
                                                    </a:stretch>
                                                  </pic:blipFill>
                                                  <pic:spPr bwMode="auto">
                                                    <a:xfrm>
                                                      <a:off x="0" y="0"/>
                                                      <a:ext cx="6852237" cy="5988563"/>
                                                    </a:xfrm>
                                                    <a:prstGeom prst="rect">
                                                      <a:avLst/>
                                                    </a:prstGeom>
                                                    <a:ln>
                                                      <a:noFill/>
                                                    </a:ln>
                                                    <a:extLst>
                                                      <a:ext uri="{53640926-AAD7-44D8-BBD7-CCE9431645EC}">
                                                        <a14:shadowObscured xmlns:a14="http://schemas.microsoft.com/office/drawing/2010/main"/>
                                                      </a:ext>
                                                    </a:extLst>
                                                  </pic:spPr>
                                                </pic:pic>
                                              </a:graphicData>
                                            </a:graphic>
                                          </wp:inline>
                                        </w:drawing>
                                      </w:r>
                                    </w:p>
                                  </w:tc>
                                </w:tr>
                                <w:tr w:rsidR="00AC22E8" w14:paraId="6201CE2F" w14:textId="77777777">
                                  <w:trPr>
                                    <w:trHeight w:hRule="exact" w:val="4320"/>
                                  </w:trPr>
                                  <w:tc>
                                    <w:tcPr>
                                      <w:tcW w:w="9350" w:type="dxa"/>
                                      <w:shd w:val="clear" w:color="auto" w:fill="44546A" w:themeFill="text2"/>
                                      <w:vAlign w:val="center"/>
                                    </w:tcPr>
                                    <w:p w14:paraId="6A5603A9" w14:textId="77777777" w:rsidR="00AC22E8" w:rsidRDefault="00B92B1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77CB197DD0344AC8884E8793D524253"/>
                                          </w:placeholder>
                                          <w:dataBinding w:prefixMappings="xmlns:ns0='http://purl.org/dc/elements/1.1/' xmlns:ns1='http://schemas.openxmlformats.org/package/2006/metadata/core-properties' " w:xpath="/ns1:coreProperties[1]/ns0:title[1]" w:storeItemID="{6C3C8BC8-F283-45AE-878A-BAB7291924A1}"/>
                                          <w:text/>
                                        </w:sdtPr>
                                        <w:sdtEndPr/>
                                        <w:sdtContent>
                                          <w:r w:rsidR="00AC22E8">
                                            <w:rPr>
                                              <w:rFonts w:asciiTheme="majorHAnsi" w:hAnsiTheme="majorHAnsi"/>
                                              <w:color w:val="FFFFFF" w:themeColor="background1"/>
                                              <w:sz w:val="96"/>
                                              <w:szCs w:val="96"/>
                                            </w:rPr>
                                            <w:t>City of Los Angeles 2015-2016 My311 Service Request          Data Analysis Report</w:t>
                                          </w:r>
                                        </w:sdtContent>
                                      </w:sdt>
                                    </w:p>
                                    <w:p w14:paraId="00D7631C" w14:textId="77777777" w:rsidR="00AC22E8" w:rsidRDefault="00B92B11">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7610FC009BA3489584917699B1BAF6C9"/>
                                          </w:placeholder>
                                          <w:dataBinding w:prefixMappings="xmlns:ns0='http://purl.org/dc/elements/1.1/' xmlns:ns1='http://schemas.openxmlformats.org/package/2006/metadata/core-properties' " w:xpath="/ns1:coreProperties[1]/ns0:subject[1]" w:storeItemID="{6C3C8BC8-F283-45AE-878A-BAB7291924A1}"/>
                                          <w:text/>
                                        </w:sdtPr>
                                        <w:sdtEndPr/>
                                        <w:sdtContent>
                                          <w:r w:rsidR="00AC22E8">
                                            <w:rPr>
                                              <w:color w:val="FFFFFF" w:themeColor="background1"/>
                                              <w:sz w:val="32"/>
                                              <w:szCs w:val="32"/>
                                            </w:rPr>
                                            <w:t>USC Marshall School of Business</w:t>
                                          </w:r>
                                        </w:sdtContent>
                                      </w:sdt>
                                    </w:p>
                                  </w:tc>
                                </w:tr>
                                <w:tr w:rsidR="00AC22E8" w14:paraId="5A4E9E4E"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770"/>
                                        <w:gridCol w:w="2430"/>
                                        <w:gridCol w:w="3600"/>
                                      </w:tblGrid>
                                      <w:tr w:rsidR="00AC22E8" w14:paraId="44360726" w14:textId="77777777" w:rsidTr="00AC22E8">
                                        <w:trPr>
                                          <w:trHeight w:hRule="exact" w:val="720"/>
                                        </w:trPr>
                                        <w:tc>
                                          <w:tcPr>
                                            <w:tcW w:w="4770" w:type="dxa"/>
                                            <w:vAlign w:val="center"/>
                                          </w:tcPr>
                                          <w:p w14:paraId="7A4FD6EF" w14:textId="77777777" w:rsidR="00AC22E8" w:rsidRDefault="00B92B11">
                                            <w:pPr>
                                              <w:pStyle w:val="NoSpacing"/>
                                              <w:ind w:left="720" w:right="144"/>
                                              <w:rPr>
                                                <w:color w:val="FFFFFF" w:themeColor="background1"/>
                                              </w:rPr>
                                            </w:pPr>
                                            <w:sdt>
                                              <w:sdtPr>
                                                <w:rPr>
                                                  <w:color w:val="FFFFFF" w:themeColor="background1"/>
                                                </w:rPr>
                                                <w:alias w:val="Author"/>
                                                <w:tag w:val=""/>
                                                <w:id w:val="942812742"/>
                                                <w:placeholder>
                                                  <w:docPart w:val="2663D3AAB078480B87966F84A769E4B1"/>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AC22E8">
                                                  <w:rPr>
                                                    <w:color w:val="FFFFFF" w:themeColor="background1"/>
                                                  </w:rPr>
                                                  <w:t>Jie</w:t>
                                                </w:r>
                                                <w:proofErr w:type="spellEnd"/>
                                                <w:r w:rsidR="00AC22E8">
                                                  <w:rPr>
                                                    <w:color w:val="FFFFFF" w:themeColor="background1"/>
                                                  </w:rPr>
                                                  <w:t xml:space="preserve"> Chen, Patrick Yu, Danny Cheng, </w:t>
                                                </w:r>
                                                <w:proofErr w:type="spellStart"/>
                                                <w:r w:rsidR="00AC22E8">
                                                  <w:rPr>
                                                    <w:color w:val="FFFFFF" w:themeColor="background1"/>
                                                  </w:rPr>
                                                  <w:t>Xiaoqiu</w:t>
                                                </w:r>
                                                <w:proofErr w:type="spellEnd"/>
                                                <w:r w:rsidR="00AC22E8">
                                                  <w:rPr>
                                                    <w:color w:val="FFFFFF" w:themeColor="background1"/>
                                                  </w:rPr>
                                                  <w:t xml:space="preserve"> Yu, </w:t>
                                                </w:r>
                                                <w:proofErr w:type="spellStart"/>
                                                <w:r w:rsidR="00AC22E8">
                                                  <w:rPr>
                                                    <w:color w:val="FFFFFF" w:themeColor="background1"/>
                                                  </w:rPr>
                                                  <w:t>Xueting</w:t>
                                                </w:r>
                                                <w:proofErr w:type="spellEnd"/>
                                                <w:r w:rsidR="00AC22E8">
                                                  <w:rPr>
                                                    <w:color w:val="FFFFFF" w:themeColor="background1"/>
                                                  </w:rPr>
                                                  <w:t xml:space="preserve"> Yan, </w:t>
                                                </w:r>
                                                <w:proofErr w:type="spellStart"/>
                                                <w:r w:rsidR="00AC22E8">
                                                  <w:rPr>
                                                    <w:color w:val="FFFFFF" w:themeColor="background1"/>
                                                  </w:rPr>
                                                  <w:t>Yiding</w:t>
                                                </w:r>
                                                <w:proofErr w:type="spellEnd"/>
                                                <w:r w:rsidR="00AC22E8">
                                                  <w:rPr>
                                                    <w:color w:val="FFFFFF" w:themeColor="background1"/>
                                                  </w:rPr>
                                                  <w:t xml:space="preserve"> Zhang</w:t>
                                                </w:r>
                                              </w:sdtContent>
                                            </w:sdt>
                                          </w:p>
                                        </w:tc>
                                        <w:tc>
                                          <w:tcPr>
                                            <w:tcW w:w="2430" w:type="dxa"/>
                                            <w:vAlign w:val="center"/>
                                          </w:tcPr>
                                          <w:sdt>
                                            <w:sdtPr>
                                              <w:rPr>
                                                <w:color w:val="FFFFFF" w:themeColor="background1"/>
                                              </w:rPr>
                                              <w:alias w:val="Date"/>
                                              <w:tag w:val=""/>
                                              <w:id w:val="748164578"/>
                                              <w:dataBinding w:prefixMappings="xmlns:ns0='http://schemas.microsoft.com/office/2006/coverPageProps' " w:xpath="/ns0:CoverPageProperties[1]/ns0:PublishDate[1]" w:storeItemID="{55AF091B-3C7A-41E3-B477-F2FDAA23CFDA}"/>
                                              <w:date w:fullDate="2016-12-07T00:00:00Z">
                                                <w:dateFormat w:val="M/d/yy"/>
                                                <w:lid w:val="en-US"/>
                                                <w:storeMappedDataAs w:val="dateTime"/>
                                                <w:calendar w:val="gregorian"/>
                                              </w:date>
                                            </w:sdtPr>
                                            <w:sdtEndPr/>
                                            <w:sdtContent>
                                              <w:p w14:paraId="63F58FC6" w14:textId="77777777" w:rsidR="00AC22E8" w:rsidRDefault="00367C8A">
                                                <w:pPr>
                                                  <w:pStyle w:val="NoSpacing"/>
                                                  <w:ind w:left="144" w:right="144"/>
                                                  <w:jc w:val="center"/>
                                                  <w:rPr>
                                                    <w:color w:val="FFFFFF" w:themeColor="background1"/>
                                                  </w:rPr>
                                                </w:pPr>
                                                <w:r>
                                                  <w:rPr>
                                                    <w:color w:val="FFFFFF" w:themeColor="background1"/>
                                                  </w:rPr>
                                                  <w:t>12/7</w:t>
                                                </w:r>
                                                <w:r w:rsidR="00AC22E8">
                                                  <w:rPr>
                                                    <w:color w:val="FFFFFF" w:themeColor="background1"/>
                                                  </w:rPr>
                                                  <w:t>/16</w:t>
                                                </w:r>
                                              </w:p>
                                            </w:sdtContent>
                                          </w:sdt>
                                        </w:tc>
                                        <w:sdt>
                                          <w:sdtPr>
                                            <w:rPr>
                                              <w:color w:val="FFFFFF" w:themeColor="background1"/>
                                            </w:rPr>
                                            <w:alias w:val="Course title"/>
                                            <w:tag w:val=""/>
                                            <w:id w:val="-15923909"/>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vAlign w:val="center"/>
                                              </w:tcPr>
                                              <w:p w14:paraId="5E998FFF" w14:textId="77777777" w:rsidR="00AC22E8" w:rsidRDefault="00AC22E8">
                                                <w:pPr>
                                                  <w:pStyle w:val="NoSpacing"/>
                                                  <w:ind w:left="144" w:right="720"/>
                                                  <w:jc w:val="right"/>
                                                  <w:rPr>
                                                    <w:color w:val="FFFFFF" w:themeColor="background1"/>
                                                  </w:rPr>
                                                </w:pPr>
                                                <w:r>
                                                  <w:rPr>
                                                    <w:color w:val="FFFFFF" w:themeColor="background1"/>
                                                  </w:rPr>
                                                  <w:t>DSO 545 – Group 7</w:t>
                                                </w:r>
                                              </w:p>
                                            </w:tc>
                                          </w:sdtContent>
                                        </w:sdt>
                                      </w:tr>
                                    </w:tbl>
                                    <w:p w14:paraId="67BD0AA7" w14:textId="77777777" w:rsidR="00AC22E8" w:rsidRDefault="00AC22E8"/>
                                  </w:tc>
                                </w:tr>
                              </w:tbl>
                              <w:p w14:paraId="151BF6EC" w14:textId="77777777" w:rsidR="00AC22E8" w:rsidRDefault="00AC22E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A81C0A6" id="_x0000_t202" coordsize="21600,21600" o:spt="202" path="m0,0l0,21600,21600,21600,21600,0xe">
                    <v:stroke joinstyle="miter"/>
                    <v:path gradientshapeok="t" o:connecttype="rect"/>
                  </v:shapetype>
                  <v:shape id="Text Box 20" o:spid="_x0000_s1026" type="#_x0000_t202" alt="Cover page layout" style="position:absolute;left:0;text-align:left;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5JnDwPsAAADhAQAAEwAA&#10;AAAAAAAAAAAAAAAAAAAAW0NvbnRlbnRfVHlwZXNdLnhtbFBLAQItABQABgAIAAAAIQAjsmrh1wAA&#10;AJQBAAALAAAAAAAAAAAAAAAAACwBAABfcmVscy8ucmVsc1BLAQItABQABgAIAAAAIQD6zeS1hQIA&#10;AG8FAAAOAAAAAAAAAAAAAAAAACw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AC22E8" w14:paraId="720CA655" w14:textId="77777777">
                            <w:trPr>
                              <w:trHeight w:hRule="exact" w:val="9360"/>
                            </w:trPr>
                            <w:tc>
                              <w:tcPr>
                                <w:tcW w:w="9350" w:type="dxa"/>
                              </w:tcPr>
                              <w:p w14:paraId="5E9AC1E0" w14:textId="77777777" w:rsidR="00AC22E8" w:rsidRDefault="00AC22E8">
                                <w:r>
                                  <w:rPr>
                                    <w:noProof/>
                                  </w:rPr>
                                  <w:drawing>
                                    <wp:inline distT="0" distB="0" distL="0" distR="0" wp14:anchorId="4D4746CD" wp14:editId="42741584">
                                      <wp:extent cx="6851650" cy="5988050"/>
                                      <wp:effectExtent l="0" t="0" r="6350" b="0"/>
                                      <wp:docPr id="27"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BEBA8EAE-BF5A-486C-A8C5-ECC9F3942E4B}">
                                                    <a14:imgProps xmlns:a14="http://schemas.microsoft.com/office/drawing/2010/main">
                                                      <a14:imgLayer r:embed="rId10">
                                                        <a14:imgEffect>
                                                          <a14:artisticPlasticWrap/>
                                                        </a14:imgEffect>
                                                      </a14:imgLayer>
                                                    </a14:imgProps>
                                                  </a:ext>
                                                  <a:ext uri="{28A0092B-C50C-407E-A947-70E740481C1C}">
                                                    <a14:useLocalDpi xmlns:a14="http://schemas.microsoft.com/office/drawing/2010/main" val="0"/>
                                                  </a:ext>
                                                </a:extLst>
                                              </a:blip>
                                              <a:stretch>
                                                <a:fillRect/>
                                              </a:stretch>
                                            </pic:blipFill>
                                            <pic:spPr bwMode="auto">
                                              <a:xfrm>
                                                <a:off x="0" y="0"/>
                                                <a:ext cx="6852237" cy="5988563"/>
                                              </a:xfrm>
                                              <a:prstGeom prst="rect">
                                                <a:avLst/>
                                              </a:prstGeom>
                                              <a:ln>
                                                <a:noFill/>
                                              </a:ln>
                                              <a:extLst>
                                                <a:ext uri="{53640926-AAD7-44D8-BBD7-CCE9431645EC}">
                                                  <a14:shadowObscured xmlns:a14="http://schemas.microsoft.com/office/drawing/2010/main"/>
                                                </a:ext>
                                              </a:extLst>
                                            </pic:spPr>
                                          </pic:pic>
                                        </a:graphicData>
                                      </a:graphic>
                                    </wp:inline>
                                  </w:drawing>
                                </w:r>
                              </w:p>
                            </w:tc>
                          </w:tr>
                          <w:tr w:rsidR="00AC22E8" w14:paraId="6201CE2F" w14:textId="77777777">
                            <w:trPr>
                              <w:trHeight w:hRule="exact" w:val="4320"/>
                            </w:trPr>
                            <w:tc>
                              <w:tcPr>
                                <w:tcW w:w="9350" w:type="dxa"/>
                                <w:shd w:val="clear" w:color="auto" w:fill="44546A" w:themeFill="text2"/>
                                <w:vAlign w:val="center"/>
                              </w:tcPr>
                              <w:p w14:paraId="6A5603A9" w14:textId="77777777" w:rsidR="00AC22E8" w:rsidRDefault="00B92B1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277CB197DD0344AC8884E8793D524253"/>
                                    </w:placeholder>
                                    <w:dataBinding w:prefixMappings="xmlns:ns0='http://purl.org/dc/elements/1.1/' xmlns:ns1='http://schemas.openxmlformats.org/package/2006/metadata/core-properties' " w:xpath="/ns1:coreProperties[1]/ns0:title[1]" w:storeItemID="{6C3C8BC8-F283-45AE-878A-BAB7291924A1}"/>
                                    <w:text/>
                                  </w:sdtPr>
                                  <w:sdtEndPr/>
                                  <w:sdtContent>
                                    <w:r w:rsidR="00AC22E8">
                                      <w:rPr>
                                        <w:rFonts w:asciiTheme="majorHAnsi" w:hAnsiTheme="majorHAnsi"/>
                                        <w:color w:val="FFFFFF" w:themeColor="background1"/>
                                        <w:sz w:val="96"/>
                                        <w:szCs w:val="96"/>
                                      </w:rPr>
                                      <w:t>City of Los Angeles 2015-2016 My311 Service Request          Data Analysis Report</w:t>
                                    </w:r>
                                  </w:sdtContent>
                                </w:sdt>
                              </w:p>
                              <w:p w14:paraId="00D7631C" w14:textId="77777777" w:rsidR="00AC22E8" w:rsidRDefault="00B92B11">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7610FC009BA3489584917699B1BAF6C9"/>
                                    </w:placeholder>
                                    <w:dataBinding w:prefixMappings="xmlns:ns0='http://purl.org/dc/elements/1.1/' xmlns:ns1='http://schemas.openxmlformats.org/package/2006/metadata/core-properties' " w:xpath="/ns1:coreProperties[1]/ns0:subject[1]" w:storeItemID="{6C3C8BC8-F283-45AE-878A-BAB7291924A1}"/>
                                    <w:text/>
                                  </w:sdtPr>
                                  <w:sdtEndPr/>
                                  <w:sdtContent>
                                    <w:r w:rsidR="00AC22E8">
                                      <w:rPr>
                                        <w:color w:val="FFFFFF" w:themeColor="background1"/>
                                        <w:sz w:val="32"/>
                                        <w:szCs w:val="32"/>
                                      </w:rPr>
                                      <w:t>USC Marshall School of Business</w:t>
                                    </w:r>
                                  </w:sdtContent>
                                </w:sdt>
                              </w:p>
                            </w:tc>
                          </w:tr>
                          <w:tr w:rsidR="00AC22E8" w14:paraId="5A4E9E4E"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770"/>
                                  <w:gridCol w:w="2430"/>
                                  <w:gridCol w:w="3600"/>
                                </w:tblGrid>
                                <w:tr w:rsidR="00AC22E8" w14:paraId="44360726" w14:textId="77777777" w:rsidTr="00AC22E8">
                                  <w:trPr>
                                    <w:trHeight w:hRule="exact" w:val="720"/>
                                  </w:trPr>
                                  <w:tc>
                                    <w:tcPr>
                                      <w:tcW w:w="4770" w:type="dxa"/>
                                      <w:vAlign w:val="center"/>
                                    </w:tcPr>
                                    <w:p w14:paraId="7A4FD6EF" w14:textId="77777777" w:rsidR="00AC22E8" w:rsidRDefault="00B92B11">
                                      <w:pPr>
                                        <w:pStyle w:val="NoSpacing"/>
                                        <w:ind w:left="720" w:right="144"/>
                                        <w:rPr>
                                          <w:color w:val="FFFFFF" w:themeColor="background1"/>
                                        </w:rPr>
                                      </w:pPr>
                                      <w:sdt>
                                        <w:sdtPr>
                                          <w:rPr>
                                            <w:color w:val="FFFFFF" w:themeColor="background1"/>
                                          </w:rPr>
                                          <w:alias w:val="Author"/>
                                          <w:tag w:val=""/>
                                          <w:id w:val="942812742"/>
                                          <w:placeholder>
                                            <w:docPart w:val="2663D3AAB078480B87966F84A769E4B1"/>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AC22E8">
                                            <w:rPr>
                                              <w:color w:val="FFFFFF" w:themeColor="background1"/>
                                            </w:rPr>
                                            <w:t>Jie</w:t>
                                          </w:r>
                                          <w:proofErr w:type="spellEnd"/>
                                          <w:r w:rsidR="00AC22E8">
                                            <w:rPr>
                                              <w:color w:val="FFFFFF" w:themeColor="background1"/>
                                            </w:rPr>
                                            <w:t xml:space="preserve"> Chen, Patrick Yu, Danny Cheng, </w:t>
                                          </w:r>
                                          <w:proofErr w:type="spellStart"/>
                                          <w:r w:rsidR="00AC22E8">
                                            <w:rPr>
                                              <w:color w:val="FFFFFF" w:themeColor="background1"/>
                                            </w:rPr>
                                            <w:t>Xiaoqiu</w:t>
                                          </w:r>
                                          <w:proofErr w:type="spellEnd"/>
                                          <w:r w:rsidR="00AC22E8">
                                            <w:rPr>
                                              <w:color w:val="FFFFFF" w:themeColor="background1"/>
                                            </w:rPr>
                                            <w:t xml:space="preserve"> Yu, </w:t>
                                          </w:r>
                                          <w:proofErr w:type="spellStart"/>
                                          <w:r w:rsidR="00AC22E8">
                                            <w:rPr>
                                              <w:color w:val="FFFFFF" w:themeColor="background1"/>
                                            </w:rPr>
                                            <w:t>Xueting</w:t>
                                          </w:r>
                                          <w:proofErr w:type="spellEnd"/>
                                          <w:r w:rsidR="00AC22E8">
                                            <w:rPr>
                                              <w:color w:val="FFFFFF" w:themeColor="background1"/>
                                            </w:rPr>
                                            <w:t xml:space="preserve"> Yan, </w:t>
                                          </w:r>
                                          <w:proofErr w:type="spellStart"/>
                                          <w:r w:rsidR="00AC22E8">
                                            <w:rPr>
                                              <w:color w:val="FFFFFF" w:themeColor="background1"/>
                                            </w:rPr>
                                            <w:t>Yiding</w:t>
                                          </w:r>
                                          <w:proofErr w:type="spellEnd"/>
                                          <w:r w:rsidR="00AC22E8">
                                            <w:rPr>
                                              <w:color w:val="FFFFFF" w:themeColor="background1"/>
                                            </w:rPr>
                                            <w:t xml:space="preserve"> Zhang</w:t>
                                          </w:r>
                                        </w:sdtContent>
                                      </w:sdt>
                                    </w:p>
                                  </w:tc>
                                  <w:tc>
                                    <w:tcPr>
                                      <w:tcW w:w="2430" w:type="dxa"/>
                                      <w:vAlign w:val="center"/>
                                    </w:tcPr>
                                    <w:sdt>
                                      <w:sdtPr>
                                        <w:rPr>
                                          <w:color w:val="FFFFFF" w:themeColor="background1"/>
                                        </w:rPr>
                                        <w:alias w:val="Date"/>
                                        <w:tag w:val=""/>
                                        <w:id w:val="748164578"/>
                                        <w:dataBinding w:prefixMappings="xmlns:ns0='http://schemas.microsoft.com/office/2006/coverPageProps' " w:xpath="/ns0:CoverPageProperties[1]/ns0:PublishDate[1]" w:storeItemID="{55AF091B-3C7A-41E3-B477-F2FDAA23CFDA}"/>
                                        <w:date w:fullDate="2016-12-07T00:00:00Z">
                                          <w:dateFormat w:val="M/d/yy"/>
                                          <w:lid w:val="en-US"/>
                                          <w:storeMappedDataAs w:val="dateTime"/>
                                          <w:calendar w:val="gregorian"/>
                                        </w:date>
                                      </w:sdtPr>
                                      <w:sdtEndPr/>
                                      <w:sdtContent>
                                        <w:p w14:paraId="63F58FC6" w14:textId="77777777" w:rsidR="00AC22E8" w:rsidRDefault="00367C8A">
                                          <w:pPr>
                                            <w:pStyle w:val="NoSpacing"/>
                                            <w:ind w:left="144" w:right="144"/>
                                            <w:jc w:val="center"/>
                                            <w:rPr>
                                              <w:color w:val="FFFFFF" w:themeColor="background1"/>
                                            </w:rPr>
                                          </w:pPr>
                                          <w:r>
                                            <w:rPr>
                                              <w:color w:val="FFFFFF" w:themeColor="background1"/>
                                            </w:rPr>
                                            <w:t>12/7</w:t>
                                          </w:r>
                                          <w:r w:rsidR="00AC22E8">
                                            <w:rPr>
                                              <w:color w:val="FFFFFF" w:themeColor="background1"/>
                                            </w:rPr>
                                            <w:t>/16</w:t>
                                          </w:r>
                                        </w:p>
                                      </w:sdtContent>
                                    </w:sdt>
                                  </w:tc>
                                  <w:sdt>
                                    <w:sdtPr>
                                      <w:rPr>
                                        <w:color w:val="FFFFFF" w:themeColor="background1"/>
                                      </w:rPr>
                                      <w:alias w:val="Course title"/>
                                      <w:tag w:val=""/>
                                      <w:id w:val="-15923909"/>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vAlign w:val="center"/>
                                        </w:tcPr>
                                        <w:p w14:paraId="5E998FFF" w14:textId="77777777" w:rsidR="00AC22E8" w:rsidRDefault="00AC22E8">
                                          <w:pPr>
                                            <w:pStyle w:val="NoSpacing"/>
                                            <w:ind w:left="144" w:right="720"/>
                                            <w:jc w:val="right"/>
                                            <w:rPr>
                                              <w:color w:val="FFFFFF" w:themeColor="background1"/>
                                            </w:rPr>
                                          </w:pPr>
                                          <w:r>
                                            <w:rPr>
                                              <w:color w:val="FFFFFF" w:themeColor="background1"/>
                                            </w:rPr>
                                            <w:t>DSO 545 – Group 7</w:t>
                                          </w:r>
                                        </w:p>
                                      </w:tc>
                                    </w:sdtContent>
                                  </w:sdt>
                                </w:tr>
                              </w:tbl>
                              <w:p w14:paraId="67BD0AA7" w14:textId="77777777" w:rsidR="00AC22E8" w:rsidRDefault="00AC22E8"/>
                            </w:tc>
                          </w:tr>
                        </w:tbl>
                        <w:p w14:paraId="151BF6EC" w14:textId="77777777" w:rsidR="00AC22E8" w:rsidRDefault="00AC22E8"/>
                      </w:txbxContent>
                    </v:textbox>
                    <w10:wrap anchorx="page" anchory="page"/>
                  </v:shape>
                </w:pict>
              </mc:Fallback>
            </mc:AlternateContent>
          </w:r>
        </w:p>
        <w:p w14:paraId="0312774B" w14:textId="77777777" w:rsidR="00AC22E8" w:rsidRDefault="00AC22E8">
          <w:pPr>
            <w:jc w:val="left"/>
            <w:rPr>
              <w:rFonts w:eastAsiaTheme="majorEastAsia" w:cstheme="majorBidi"/>
              <w:b/>
              <w:sz w:val="28"/>
              <w:szCs w:val="32"/>
            </w:rPr>
          </w:pPr>
          <w:r>
            <w:rPr>
              <w:rFonts w:eastAsiaTheme="majorEastAsia" w:cstheme="majorBidi"/>
              <w:b/>
              <w:sz w:val="28"/>
              <w:szCs w:val="32"/>
            </w:rPr>
            <w:br w:type="page"/>
          </w:r>
        </w:p>
      </w:sdtContent>
    </w:sdt>
    <w:p w14:paraId="76773084" w14:textId="77777777" w:rsidR="00996B32" w:rsidRPr="00056388" w:rsidRDefault="00694491" w:rsidP="00056388">
      <w:pPr>
        <w:spacing w:line="480" w:lineRule="auto"/>
        <w:jc w:val="center"/>
        <w:rPr>
          <w:rFonts w:cs="Times New Roman"/>
          <w:sz w:val="36"/>
        </w:rPr>
      </w:pPr>
      <w:r w:rsidRPr="00056388">
        <w:rPr>
          <w:rFonts w:cs="Times New Roman"/>
          <w:sz w:val="36"/>
        </w:rPr>
        <w:lastRenderedPageBreak/>
        <w:t>City of Los Angeles My311 Data Analysis Report</w:t>
      </w:r>
    </w:p>
    <w:p w14:paraId="558D219A" w14:textId="77777777" w:rsidR="00716565" w:rsidRPr="00693EA4" w:rsidRDefault="00694491" w:rsidP="003008B2">
      <w:pPr>
        <w:pStyle w:val="Heading1"/>
      </w:pPr>
      <w:r w:rsidRPr="00693EA4">
        <w:t>Introduction</w:t>
      </w:r>
      <w:r w:rsidR="00716565" w:rsidRPr="00693EA4">
        <w:tab/>
      </w:r>
    </w:p>
    <w:p w14:paraId="224F0636" w14:textId="77777777" w:rsidR="002E153F" w:rsidRDefault="003F0A18" w:rsidP="003008B2">
      <w:pPr>
        <w:spacing w:line="360" w:lineRule="auto"/>
      </w:pPr>
      <w:bookmarkStart w:id="0" w:name="OLE_LINK5"/>
      <w:bookmarkStart w:id="1" w:name="OLE_LINK6"/>
      <w:r>
        <w:t xml:space="preserve">The 3-1-1 is </w:t>
      </w:r>
      <w:bookmarkStart w:id="2" w:name="OLE_LINK7"/>
      <w:bookmarkStart w:id="3" w:name="OLE_LINK8"/>
      <w:r w:rsidR="007E2AE2">
        <w:t xml:space="preserve">single point of contact system to provide </w:t>
      </w:r>
      <w:r w:rsidR="002E153F">
        <w:t>a</w:t>
      </w:r>
      <w:r>
        <w:t xml:space="preserve"> </w:t>
      </w:r>
      <w:bookmarkEnd w:id="2"/>
      <w:bookmarkEnd w:id="3"/>
      <w:r w:rsidR="00306CD0">
        <w:t xml:space="preserve">proactive </w:t>
      </w:r>
      <w:r>
        <w:t xml:space="preserve">way </w:t>
      </w:r>
      <w:r w:rsidR="007E2AE2">
        <w:t>by</w:t>
      </w:r>
      <w:r>
        <w:t xml:space="preserve"> city of Los Angeles </w:t>
      </w:r>
      <w:r w:rsidR="007E2AE2">
        <w:t xml:space="preserve">to </w:t>
      </w:r>
      <w:r>
        <w:t xml:space="preserve">listen to the need of their residents and help them. </w:t>
      </w:r>
      <w:bookmarkStart w:id="4" w:name="OLE_LINK4"/>
      <w:r w:rsidR="008827A3">
        <w:t xml:space="preserve">It’s part of </w:t>
      </w:r>
      <w:proofErr w:type="spellStart"/>
      <w:r w:rsidR="008827A3">
        <w:t>eGovernment</w:t>
      </w:r>
      <w:proofErr w:type="spellEnd"/>
      <w:r w:rsidR="008827A3">
        <w:t xml:space="preserve"> initiative to deliver better service to citizens by simplifying their interaction with municipal agencies. </w:t>
      </w:r>
      <w:r>
        <w:t xml:space="preserve">Originally, 3-1-1 is just a telephone number that provides access to non-emergency municipal services. </w:t>
      </w:r>
      <w:bookmarkEnd w:id="4"/>
      <w:r w:rsidR="004F2CE3">
        <w:t xml:space="preserve">From Apr. 2013, </w:t>
      </w:r>
      <w:bookmarkEnd w:id="0"/>
      <w:bookmarkEnd w:id="1"/>
      <w:r w:rsidR="004F2CE3">
        <w:t>MyLA311 App became available to submit service requests with mobile phone</w:t>
      </w:r>
      <w:r w:rsidR="008827A3">
        <w:t>s</w:t>
      </w:r>
      <w:r w:rsidR="00F230CC">
        <w:t xml:space="preserve"> as well</w:t>
      </w:r>
      <w:r w:rsidR="004F2CE3">
        <w:t>. Besides, 3-1-1 service can also be conveniently acc</w:t>
      </w:r>
      <w:r w:rsidR="00F230CC">
        <w:t xml:space="preserve">essed through Email, 311 websites and other channels. </w:t>
      </w:r>
      <w:r w:rsidR="002E153F">
        <w:t xml:space="preserve">With more channels to access 3-1-1 services, the city of LA should pay more attention to ensure better quality service with the less cost and resources. </w:t>
      </w:r>
    </w:p>
    <w:p w14:paraId="4CAE035C" w14:textId="77777777" w:rsidR="00716565" w:rsidRPr="00716565" w:rsidRDefault="002E153F" w:rsidP="003008B2">
      <w:pPr>
        <w:spacing w:line="360" w:lineRule="auto"/>
      </w:pPr>
      <w:r>
        <w:rPr>
          <w:rFonts w:hint="eastAsia"/>
        </w:rPr>
        <w:t>With</w:t>
      </w:r>
      <w:r>
        <w:t xml:space="preserve"> this goal in mind, t</w:t>
      </w:r>
      <w:r w:rsidR="003008B2">
        <w:t xml:space="preserve">his project is to help city of Los Angeles to </w:t>
      </w:r>
      <w:r w:rsidR="008C29E1">
        <w:t xml:space="preserve">analyze 2015-2016 My311 service request data, </w:t>
      </w:r>
      <w:r w:rsidR="003008B2">
        <w:t>find</w:t>
      </w:r>
      <w:r>
        <w:t xml:space="preserve"> the trends and draw</w:t>
      </w:r>
      <w:r w:rsidR="003008B2">
        <w:t xml:space="preserve"> insights </w:t>
      </w:r>
      <w:r w:rsidR="008C29E1">
        <w:t xml:space="preserve">together with </w:t>
      </w:r>
      <w:r w:rsidR="008C29E1">
        <w:rPr>
          <w:rFonts w:hint="eastAsia"/>
        </w:rPr>
        <w:t>LA</w:t>
      </w:r>
      <w:r w:rsidR="008C29E1">
        <w:t>’s geographic, demographic data, and try to predict future trend of 311 services</w:t>
      </w:r>
      <w:r w:rsidR="008C29E1">
        <w:rPr>
          <w:rFonts w:hint="eastAsia"/>
        </w:rPr>
        <w:t>.</w:t>
      </w:r>
      <w:r w:rsidR="008C29E1">
        <w:t xml:space="preserve"> </w:t>
      </w:r>
      <w:r>
        <w:t xml:space="preserve">Furthermore, we will provide </w:t>
      </w:r>
      <w:r w:rsidR="008844C4">
        <w:t>preliminary</w:t>
      </w:r>
      <w:r>
        <w:t xml:space="preserve"> recommendations to the city of Los Angeles to improve their 3-1-1 service and provide better living experience to their tax payers and residents.</w:t>
      </w:r>
    </w:p>
    <w:p w14:paraId="4AC3ADAC" w14:textId="77777777" w:rsidR="00933B3F" w:rsidRDefault="00933B3F" w:rsidP="003008B2">
      <w:pPr>
        <w:pStyle w:val="Heading1"/>
      </w:pPr>
      <w:r w:rsidRPr="00693EA4">
        <w:t>Methodology</w:t>
      </w:r>
    </w:p>
    <w:p w14:paraId="4FEA83BD" w14:textId="77777777" w:rsidR="00693EA4" w:rsidRDefault="00517F88" w:rsidP="00E81065">
      <w:pPr>
        <w:pStyle w:val="Heading2"/>
      </w:pPr>
      <w:r>
        <w:t>Data Source</w:t>
      </w:r>
    </w:p>
    <w:p w14:paraId="72CCC4D8" w14:textId="77777777" w:rsidR="00517F88" w:rsidRDefault="00517F88" w:rsidP="00517F88">
      <w:r>
        <w:t>The data source we use in this project is downloaded from official city of LA website</w:t>
      </w:r>
      <w:r w:rsidR="00983761">
        <w:t xml:space="preserve"> </w:t>
      </w:r>
      <w:r w:rsidR="00983761">
        <w:rPr>
          <w:rFonts w:hint="eastAsia"/>
        </w:rPr>
        <w:t>(data</w:t>
      </w:r>
      <w:r w:rsidR="00983761">
        <w:t>.lacity.org)</w:t>
      </w:r>
      <w:r>
        <w:t xml:space="preserve">. </w:t>
      </w:r>
    </w:p>
    <w:p w14:paraId="34A894D8" w14:textId="77777777" w:rsidR="00983761" w:rsidRPr="00921BE9" w:rsidRDefault="00983761" w:rsidP="00983761">
      <w:pPr>
        <w:rPr>
          <w:rFonts w:cs="Times New Roman"/>
        </w:rPr>
      </w:pPr>
      <w:r w:rsidRPr="00140807">
        <w:rPr>
          <w:rFonts w:cs="Times New Roman"/>
          <w:b/>
        </w:rPr>
        <w:t>Data Source</w:t>
      </w:r>
      <w:r w:rsidRPr="00921BE9">
        <w:rPr>
          <w:rFonts w:cs="Times New Roman"/>
        </w:rPr>
        <w:t xml:space="preserve">: </w:t>
      </w:r>
      <w:hyperlink r:id="rId11" w:history="1">
        <w:r w:rsidRPr="00921BE9">
          <w:rPr>
            <w:rStyle w:val="Hyperlink"/>
            <w:rFonts w:cs="Times New Roman"/>
          </w:rPr>
          <w:t>https://data.lacity.org/A-Well-Run-City/MyLA311-Service-Request-Data-2016/ndkd-k878</w:t>
        </w:r>
      </w:hyperlink>
    </w:p>
    <w:p w14:paraId="4262FE68" w14:textId="77777777" w:rsidR="00983761" w:rsidRPr="00921BE9" w:rsidRDefault="00983761" w:rsidP="00983761">
      <w:pPr>
        <w:rPr>
          <w:rFonts w:cs="Times New Roman"/>
        </w:rPr>
      </w:pPr>
      <w:r w:rsidRPr="00140807">
        <w:rPr>
          <w:rFonts w:cs="Times New Roman"/>
          <w:b/>
        </w:rPr>
        <w:t>Data Range</w:t>
      </w:r>
      <w:r w:rsidRPr="00921BE9">
        <w:rPr>
          <w:rFonts w:cs="Times New Roman"/>
        </w:rPr>
        <w:t>: 2015-08-05 06:09:44 UTC to 2016-11-30 23:58:34 UTC</w:t>
      </w:r>
    </w:p>
    <w:p w14:paraId="6AC6B0BF" w14:textId="77777777" w:rsidR="00983761" w:rsidRDefault="00983761" w:rsidP="00517F88">
      <w:r w:rsidRPr="00140807">
        <w:rPr>
          <w:rFonts w:cs="Times New Roman"/>
          <w:b/>
        </w:rPr>
        <w:t>Number of Observations</w:t>
      </w:r>
      <w:r w:rsidRPr="00921BE9">
        <w:rPr>
          <w:rFonts w:cs="Times New Roman"/>
        </w:rPr>
        <w:t>: 1,111,575</w:t>
      </w:r>
    </w:p>
    <w:p w14:paraId="63778ED7" w14:textId="77777777" w:rsidR="00517F88" w:rsidRDefault="00517F88" w:rsidP="00517F88">
      <w:pPr>
        <w:pStyle w:val="Heading2"/>
      </w:pPr>
      <w:r>
        <w:rPr>
          <w:rFonts w:hint="eastAsia"/>
        </w:rPr>
        <w:t>Analysis</w:t>
      </w:r>
      <w:r>
        <w:t xml:space="preserve"> </w:t>
      </w:r>
      <w:r>
        <w:rPr>
          <w:rFonts w:hint="eastAsia"/>
        </w:rPr>
        <w:t>Tool</w:t>
      </w:r>
    </w:p>
    <w:p w14:paraId="7CAFA6E4" w14:textId="77777777" w:rsidR="00517F88" w:rsidRPr="00517F88" w:rsidRDefault="00517F88" w:rsidP="00517F88">
      <w:r>
        <w:t>We use R programmin</w:t>
      </w:r>
      <w:r w:rsidR="0020517A">
        <w:t xml:space="preserve">g language to clean data, analyze data </w:t>
      </w:r>
      <w:r>
        <w:t xml:space="preserve">and draw </w:t>
      </w:r>
      <w:r w:rsidR="0020517A">
        <w:t xml:space="preserve">charts. </w:t>
      </w:r>
      <w:r w:rsidR="00D40879">
        <w:t xml:space="preserve">The </w:t>
      </w:r>
      <w:r w:rsidR="00B06BAD">
        <w:t xml:space="preserve">R </w:t>
      </w:r>
      <w:r w:rsidR="00D40879">
        <w:t xml:space="preserve">packages we used </w:t>
      </w:r>
      <w:r w:rsidR="00E76D1C">
        <w:t xml:space="preserve">for this project </w:t>
      </w:r>
      <w:r w:rsidR="00D40879">
        <w:t xml:space="preserve">are ggplot2, </w:t>
      </w:r>
      <w:proofErr w:type="spellStart"/>
      <w:r w:rsidR="00D40879">
        <w:t>dplyr</w:t>
      </w:r>
      <w:proofErr w:type="spellEnd"/>
      <w:r w:rsidR="00D40879">
        <w:t xml:space="preserve">, lubricate, </w:t>
      </w:r>
      <w:proofErr w:type="spellStart"/>
      <w:r w:rsidR="00DB7533">
        <w:t>ggmap</w:t>
      </w:r>
      <w:proofErr w:type="spellEnd"/>
      <w:r w:rsidR="00DB7533">
        <w:t xml:space="preserve">, </w:t>
      </w:r>
      <w:proofErr w:type="spellStart"/>
      <w:r w:rsidR="00DB7533">
        <w:t>maptools</w:t>
      </w:r>
      <w:proofErr w:type="spellEnd"/>
      <w:r w:rsidR="00DB7533">
        <w:t xml:space="preserve">, </w:t>
      </w:r>
      <w:proofErr w:type="spellStart"/>
      <w:r w:rsidR="00DB7533">
        <w:t>tseries</w:t>
      </w:r>
      <w:proofErr w:type="spellEnd"/>
      <w:r w:rsidR="00DB7533">
        <w:t xml:space="preserve">, </w:t>
      </w:r>
      <w:r w:rsidR="001A413E">
        <w:t xml:space="preserve">stats, </w:t>
      </w:r>
      <w:r w:rsidR="00D40879">
        <w:t>and</w:t>
      </w:r>
      <w:r w:rsidR="00DB7533">
        <w:t xml:space="preserve"> forecast</w:t>
      </w:r>
      <w:r w:rsidR="00D40879">
        <w:t xml:space="preserve">. </w:t>
      </w:r>
      <w:r w:rsidR="0020517A">
        <w:t>Then we find insights from the analysis results and charts.</w:t>
      </w:r>
    </w:p>
    <w:p w14:paraId="79A28265" w14:textId="77777777" w:rsidR="00933B3F" w:rsidRDefault="00902C7E" w:rsidP="003008B2">
      <w:pPr>
        <w:pStyle w:val="Heading1"/>
        <w:ind w:left="360"/>
      </w:pPr>
      <w:r>
        <w:lastRenderedPageBreak/>
        <w:t>Findings</w:t>
      </w:r>
    </w:p>
    <w:p w14:paraId="6A714969" w14:textId="77777777" w:rsidR="00274B72" w:rsidRPr="00274B72" w:rsidRDefault="00E16885" w:rsidP="00274B72">
      <w:pPr>
        <w:pStyle w:val="Heading2"/>
      </w:pPr>
      <w:r>
        <w:t>Overall trend of 3-1-1 requests</w:t>
      </w:r>
    </w:p>
    <w:p w14:paraId="171A3091" w14:textId="77777777" w:rsidR="002954C2" w:rsidRDefault="002954C2" w:rsidP="00E16885">
      <w:pPr>
        <w:pStyle w:val="Heading3"/>
      </w:pPr>
      <w:bookmarkStart w:id="5" w:name="OLE_LINK10"/>
      <w:r>
        <w:rPr>
          <w:rFonts w:hint="eastAsia"/>
        </w:rPr>
        <w:t>T</w:t>
      </w:r>
      <w:r>
        <w:t xml:space="preserve">he LA residents </w:t>
      </w:r>
      <w:r w:rsidR="004C0F20">
        <w:t>tends to be</w:t>
      </w:r>
      <w:r>
        <w:t xml:space="preserve"> more aware of 3-1-1 system.</w:t>
      </w:r>
      <w:r w:rsidR="00E04D0A">
        <w:t xml:space="preserve"> </w:t>
      </w:r>
    </w:p>
    <w:p w14:paraId="62C5E1F9" w14:textId="77777777" w:rsidR="00E04D0A" w:rsidRDefault="0041515D" w:rsidP="0041515D">
      <w:pPr>
        <w:rPr>
          <w:rFonts w:cs="Times New Roman"/>
        </w:rPr>
      </w:pPr>
      <w:bookmarkStart w:id="6" w:name="OLE_LINK54"/>
      <w:bookmarkStart w:id="7" w:name="OLE_LINK47"/>
      <w:bookmarkEnd w:id="5"/>
      <w:r w:rsidRPr="00921BE9">
        <w:rPr>
          <w:rFonts w:cs="Times New Roman"/>
        </w:rPr>
        <w:t xml:space="preserve">From </w:t>
      </w:r>
      <w:r w:rsidRPr="007569FF">
        <w:rPr>
          <w:rFonts w:cs="Times New Roman"/>
        </w:rPr>
        <w:t>Figure</w:t>
      </w:r>
      <w:r w:rsidRPr="00921BE9">
        <w:rPr>
          <w:rFonts w:cs="Times New Roman"/>
        </w:rPr>
        <w:t xml:space="preserve"> 1, we can see that, overall, the number of service request is increasing. Noticeably, the number of service request started to increase dramatically from Jan. 2016. </w:t>
      </w:r>
    </w:p>
    <w:p w14:paraId="5C7AE93E" w14:textId="77777777" w:rsidR="008F487E" w:rsidRDefault="008B1201" w:rsidP="008F487E">
      <w:pPr>
        <w:keepNext/>
        <w:jc w:val="center"/>
      </w:pPr>
      <w:r w:rsidRPr="00921BE9">
        <w:rPr>
          <w:rFonts w:cs="Times New Roman"/>
          <w:noProof/>
        </w:rPr>
        <w:drawing>
          <wp:inline distT="0" distB="0" distL="0" distR="0" wp14:anchorId="1C86E92B" wp14:editId="7EABCBE4">
            <wp:extent cx="5486400" cy="4082096"/>
            <wp:effectExtent l="0" t="0" r="0" b="0"/>
            <wp:docPr id="11" name="Picture 11" descr="Screen%20Shot%202016-12-06%20at%2010.09.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12-06%20at%2010.09.00%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082096"/>
                    </a:xfrm>
                    <a:prstGeom prst="rect">
                      <a:avLst/>
                    </a:prstGeom>
                    <a:noFill/>
                    <a:ln>
                      <a:noFill/>
                    </a:ln>
                  </pic:spPr>
                </pic:pic>
              </a:graphicData>
            </a:graphic>
          </wp:inline>
        </w:drawing>
      </w:r>
    </w:p>
    <w:p w14:paraId="7252DCEA" w14:textId="77777777" w:rsidR="008B1201" w:rsidRDefault="008F487E" w:rsidP="008F487E">
      <w:pPr>
        <w:pStyle w:val="Caption"/>
        <w:rPr>
          <w:rFonts w:cs="Times New Roman"/>
        </w:rPr>
      </w:pPr>
      <w:r>
        <w:t xml:space="preserve">Figure </w:t>
      </w:r>
      <w:fldSimple w:instr=" SEQ Figure \* ARABIC ">
        <w:r w:rsidR="00A7306A">
          <w:rPr>
            <w:noProof/>
          </w:rPr>
          <w:t>1</w:t>
        </w:r>
      </w:fldSimple>
    </w:p>
    <w:p w14:paraId="6FF204B3" w14:textId="77777777" w:rsidR="007218D2" w:rsidRPr="00331A2E" w:rsidRDefault="00331A2E" w:rsidP="001A1B75">
      <w:pPr>
        <w:pStyle w:val="Heading3"/>
        <w:rPr>
          <w:rFonts w:cs="Times New Roman"/>
        </w:rPr>
      </w:pPr>
      <w:r w:rsidRPr="00331A2E">
        <w:rPr>
          <w:rFonts w:eastAsia="Times New Roman" w:cs="Times New Roman"/>
          <w:color w:val="000000"/>
        </w:rPr>
        <w:t>The</w:t>
      </w:r>
      <w:r w:rsidR="007758CB" w:rsidRPr="00331A2E">
        <w:rPr>
          <w:rFonts w:eastAsia="Times New Roman" w:cs="Times New Roman"/>
          <w:color w:val="000000"/>
        </w:rPr>
        <w:t xml:space="preserve"> </w:t>
      </w:r>
      <w:r w:rsidRPr="00331A2E">
        <w:rPr>
          <w:rFonts w:eastAsia="Times New Roman" w:cs="Times New Roman"/>
          <w:color w:val="000000"/>
        </w:rPr>
        <w:t>s</w:t>
      </w:r>
      <w:r w:rsidR="007758CB" w:rsidRPr="00331A2E">
        <w:rPr>
          <w:rFonts w:eastAsia="Times New Roman" w:cs="Times New Roman"/>
          <w:color w:val="000000"/>
        </w:rPr>
        <w:t xml:space="preserve">udden request increase </w:t>
      </w:r>
      <w:r w:rsidR="00B14DD5" w:rsidRPr="00331A2E">
        <w:rPr>
          <w:rFonts w:eastAsia="Times New Roman" w:cs="Times New Roman"/>
          <w:color w:val="000000"/>
        </w:rPr>
        <w:t>is</w:t>
      </w:r>
      <w:r w:rsidR="007758CB" w:rsidRPr="00331A2E">
        <w:rPr>
          <w:rFonts w:eastAsia="Times New Roman" w:cs="Times New Roman"/>
          <w:color w:val="000000"/>
        </w:rPr>
        <w:t xml:space="preserve"> due to a newly added category “Graffiti Removal”</w:t>
      </w:r>
      <w:r>
        <w:rPr>
          <w:rFonts w:eastAsia="Times New Roman" w:cs="Times New Roman"/>
          <w:color w:val="000000"/>
        </w:rPr>
        <w:t xml:space="preserve">, not a sudden </w:t>
      </w:r>
      <w:r w:rsidR="00B14DD5">
        <w:rPr>
          <w:rFonts w:eastAsia="Times New Roman" w:cs="Times New Roman"/>
          <w:color w:val="000000"/>
        </w:rPr>
        <w:t>increase in</w:t>
      </w:r>
      <w:r>
        <w:rPr>
          <w:rFonts w:eastAsia="Times New Roman" w:cs="Times New Roman"/>
          <w:color w:val="000000"/>
        </w:rPr>
        <w:t xml:space="preserve"> issue.</w:t>
      </w:r>
    </w:p>
    <w:p w14:paraId="32AB456F" w14:textId="77777777" w:rsidR="0041515D" w:rsidRDefault="0041515D" w:rsidP="0041515D">
      <w:pPr>
        <w:rPr>
          <w:rFonts w:cs="Times New Roman"/>
        </w:rPr>
      </w:pPr>
      <w:r w:rsidRPr="00921BE9">
        <w:rPr>
          <w:rFonts w:cs="Times New Roman"/>
        </w:rPr>
        <w:t xml:space="preserve">If we breakdown these requests by Request Type, which </w:t>
      </w:r>
      <w:r w:rsidRPr="007569FF">
        <w:rPr>
          <w:rFonts w:cs="Times New Roman"/>
        </w:rPr>
        <w:t>shows in Figure</w:t>
      </w:r>
      <w:r w:rsidR="0028327E">
        <w:rPr>
          <w:rFonts w:cs="Times New Roman"/>
        </w:rPr>
        <w:t xml:space="preserve"> 2</w:t>
      </w:r>
      <w:r w:rsidRPr="007569FF">
        <w:rPr>
          <w:rFonts w:cs="Times New Roman"/>
        </w:rPr>
        <w:t xml:space="preserve"> and</w:t>
      </w:r>
      <w:r w:rsidR="0028327E">
        <w:rPr>
          <w:rFonts w:cs="Times New Roman"/>
        </w:rPr>
        <w:t xml:space="preserve"> 3</w:t>
      </w:r>
      <w:r w:rsidRPr="00921BE9">
        <w:rPr>
          <w:rFonts w:cs="Times New Roman"/>
        </w:rPr>
        <w:t xml:space="preserve">, there is a new category “Graffiti Removal", contributing most to the sudden increase from Jan. 2016. Besides, “Other” in </w:t>
      </w:r>
      <w:r w:rsidRPr="007569FF">
        <w:rPr>
          <w:rFonts w:cs="Times New Roman"/>
        </w:rPr>
        <w:t>Figure</w:t>
      </w:r>
      <w:r w:rsidR="0028327E">
        <w:rPr>
          <w:rFonts w:cs="Times New Roman"/>
        </w:rPr>
        <w:t xml:space="preserve"> 4</w:t>
      </w:r>
      <w:r w:rsidRPr="00921BE9">
        <w:rPr>
          <w:rFonts w:cs="Times New Roman"/>
        </w:rPr>
        <w:t xml:space="preserve"> also shows an unusual growth, which we suspect may due to change of </w:t>
      </w:r>
      <w:r w:rsidR="001240A6">
        <w:rPr>
          <w:rFonts w:cs="Times New Roman"/>
        </w:rPr>
        <w:t>categorization</w:t>
      </w:r>
      <w:r w:rsidRPr="00921BE9">
        <w:rPr>
          <w:rFonts w:cs="Times New Roman"/>
        </w:rPr>
        <w:t xml:space="preserve">. </w:t>
      </w:r>
      <w:r w:rsidR="00FE4B8E">
        <w:rPr>
          <w:rFonts w:cs="Times New Roman"/>
        </w:rPr>
        <w:t>(Minor Request Type stands for request types that exclude “Bulky Items” and “Graffiti Removal”)</w:t>
      </w:r>
    </w:p>
    <w:p w14:paraId="6F937748" w14:textId="77777777" w:rsidR="008F487E" w:rsidRDefault="001240A6" w:rsidP="008F487E">
      <w:pPr>
        <w:keepNext/>
        <w:jc w:val="center"/>
      </w:pPr>
      <w:r w:rsidRPr="00921BE9">
        <w:rPr>
          <w:rFonts w:cs="Times New Roman"/>
          <w:noProof/>
        </w:rPr>
        <w:lastRenderedPageBreak/>
        <w:drawing>
          <wp:inline distT="0" distB="0" distL="0" distR="0" wp14:anchorId="1FB9EFA7" wp14:editId="3B2B9D07">
            <wp:extent cx="5486400" cy="4017025"/>
            <wp:effectExtent l="0" t="0" r="0" b="2540"/>
            <wp:docPr id="13" name="Picture 13" descr="Screen%20Shot%202016-12-06%20at%2010.09.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12-06%20at%2010.09.55%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017025"/>
                    </a:xfrm>
                    <a:prstGeom prst="rect">
                      <a:avLst/>
                    </a:prstGeom>
                    <a:noFill/>
                    <a:ln>
                      <a:noFill/>
                    </a:ln>
                  </pic:spPr>
                </pic:pic>
              </a:graphicData>
            </a:graphic>
          </wp:inline>
        </w:drawing>
      </w:r>
    </w:p>
    <w:p w14:paraId="0753FBB2" w14:textId="77777777" w:rsidR="001240A6" w:rsidRPr="00921BE9" w:rsidRDefault="008F487E" w:rsidP="008F487E">
      <w:pPr>
        <w:pStyle w:val="Caption"/>
        <w:rPr>
          <w:rFonts w:cs="Times New Roman"/>
        </w:rPr>
      </w:pPr>
      <w:r>
        <w:t xml:space="preserve">Figure </w:t>
      </w:r>
      <w:fldSimple w:instr=" SEQ Figure \* ARABIC ">
        <w:r w:rsidR="00A7306A">
          <w:rPr>
            <w:noProof/>
          </w:rPr>
          <w:t>2</w:t>
        </w:r>
      </w:fldSimple>
    </w:p>
    <w:bookmarkEnd w:id="6"/>
    <w:p w14:paraId="3BEB9CED" w14:textId="77777777" w:rsidR="0041515D" w:rsidRDefault="0041515D" w:rsidP="0041515D">
      <w:pPr>
        <w:jc w:val="center"/>
        <w:rPr>
          <w:rFonts w:cs="Times New Roman"/>
        </w:rPr>
      </w:pPr>
    </w:p>
    <w:p w14:paraId="58F011F4" w14:textId="77777777" w:rsidR="008F487E" w:rsidRDefault="001240A6" w:rsidP="008F487E">
      <w:pPr>
        <w:keepNext/>
        <w:jc w:val="center"/>
      </w:pPr>
      <w:r w:rsidRPr="00921BE9">
        <w:rPr>
          <w:rFonts w:cs="Times New Roman"/>
          <w:noProof/>
        </w:rPr>
        <w:lastRenderedPageBreak/>
        <w:drawing>
          <wp:inline distT="0" distB="0" distL="0" distR="0" wp14:anchorId="1333FAB3" wp14:editId="4C2560BF">
            <wp:extent cx="5725795" cy="3410585"/>
            <wp:effectExtent l="0" t="0" r="0" b="0"/>
            <wp:docPr id="14" name="Picture 14" descr="Screen%20Shot%202016-12-06%20at%2010.10.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12-06%20at%2010.10.58%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795" cy="3410585"/>
                    </a:xfrm>
                    <a:prstGeom prst="rect">
                      <a:avLst/>
                    </a:prstGeom>
                    <a:noFill/>
                    <a:ln>
                      <a:noFill/>
                    </a:ln>
                  </pic:spPr>
                </pic:pic>
              </a:graphicData>
            </a:graphic>
          </wp:inline>
        </w:drawing>
      </w:r>
    </w:p>
    <w:p w14:paraId="0CEDA006" w14:textId="77777777" w:rsidR="0041515D" w:rsidRDefault="008F487E" w:rsidP="008F487E">
      <w:pPr>
        <w:pStyle w:val="Caption"/>
        <w:rPr>
          <w:rFonts w:cs="Times New Roman"/>
        </w:rPr>
      </w:pPr>
      <w:r>
        <w:t xml:space="preserve">Figure </w:t>
      </w:r>
      <w:fldSimple w:instr=" SEQ Figure \* ARABIC ">
        <w:r w:rsidR="00A7306A">
          <w:rPr>
            <w:noProof/>
          </w:rPr>
          <w:t>3</w:t>
        </w:r>
      </w:fldSimple>
    </w:p>
    <w:p w14:paraId="1320CC9E" w14:textId="77777777" w:rsidR="00F358A4" w:rsidRDefault="00F358A4" w:rsidP="00F358A4">
      <w:pPr>
        <w:keepNext/>
        <w:jc w:val="center"/>
      </w:pPr>
      <w:r w:rsidRPr="00921BE9">
        <w:rPr>
          <w:rFonts w:cs="Times New Roman"/>
          <w:noProof/>
        </w:rPr>
        <w:drawing>
          <wp:inline distT="0" distB="0" distL="0" distR="0" wp14:anchorId="50FD504F" wp14:editId="20FEC722">
            <wp:extent cx="5725795" cy="3041015"/>
            <wp:effectExtent l="0" t="0" r="0" b="6985"/>
            <wp:docPr id="17" name="Picture 17" descr="Screen%20Shot%202016-12-06%20at%2010.14.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12-06%20at%2010.14.42%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795" cy="3041015"/>
                    </a:xfrm>
                    <a:prstGeom prst="rect">
                      <a:avLst/>
                    </a:prstGeom>
                    <a:noFill/>
                    <a:ln>
                      <a:noFill/>
                    </a:ln>
                  </pic:spPr>
                </pic:pic>
              </a:graphicData>
            </a:graphic>
          </wp:inline>
        </w:drawing>
      </w:r>
    </w:p>
    <w:p w14:paraId="6C5672FB" w14:textId="77777777" w:rsidR="002216F6" w:rsidRDefault="00F358A4" w:rsidP="00F358A4">
      <w:pPr>
        <w:pStyle w:val="Caption"/>
        <w:rPr>
          <w:rFonts w:cs="Times New Roman"/>
        </w:rPr>
      </w:pPr>
      <w:r>
        <w:t xml:space="preserve">Figure </w:t>
      </w:r>
      <w:fldSimple w:instr=" SEQ Figure \* ARABIC ">
        <w:r w:rsidR="00A7306A">
          <w:rPr>
            <w:noProof/>
          </w:rPr>
          <w:t>4</w:t>
        </w:r>
      </w:fldSimple>
    </w:p>
    <w:p w14:paraId="4B86001E" w14:textId="77777777" w:rsidR="00D87075" w:rsidRDefault="00D87075" w:rsidP="00D87075">
      <w:r>
        <w:t xml:space="preserve">If we remove “Graffiti Removal” and “Other”, we can still observe an increasing trend (Figure </w:t>
      </w:r>
      <w:fldSimple w:instr=" SEQ Figure \* ARABIC ">
        <w:r w:rsidR="00A7306A">
          <w:rPr>
            <w:noProof/>
          </w:rPr>
          <w:t>5</w:t>
        </w:r>
      </w:fldSimple>
      <w:r>
        <w:t>). The increase was about 12% (from approximately 58k in Aug. 2015 to approximately 65k in Aug. 2016). Potential reasons could be:</w:t>
      </w:r>
    </w:p>
    <w:p w14:paraId="6EBF5F54" w14:textId="77777777" w:rsidR="00D87075" w:rsidRDefault="00D87075" w:rsidP="00D87075">
      <w:pPr>
        <w:pStyle w:val="ListParagraph"/>
        <w:numPr>
          <w:ilvl w:val="0"/>
          <w:numId w:val="30"/>
        </w:numPr>
      </w:pPr>
      <w:r>
        <w:t>More people are aware of 311 app (launched from Apr. 2013).</w:t>
      </w:r>
    </w:p>
    <w:p w14:paraId="3EB910F4" w14:textId="77777777" w:rsidR="00D87075" w:rsidRDefault="00D87075" w:rsidP="00D87075">
      <w:pPr>
        <w:pStyle w:val="ListParagraph"/>
        <w:numPr>
          <w:ilvl w:val="0"/>
          <w:numId w:val="30"/>
        </w:numPr>
      </w:pPr>
      <w:r w:rsidRPr="00D87075">
        <w:lastRenderedPageBreak/>
        <w:t>More people are aware of 311 service itself.</w:t>
      </w:r>
    </w:p>
    <w:p w14:paraId="5CCC28CC" w14:textId="77777777" w:rsidR="001F7E0A" w:rsidRPr="00D87075" w:rsidRDefault="00185316" w:rsidP="00185316">
      <w:pPr>
        <w:pStyle w:val="Heading3"/>
      </w:pPr>
      <w:r>
        <w:t xml:space="preserve">The peak season is </w:t>
      </w:r>
      <w:r w:rsidR="00FB69FE">
        <w:t>aligned</w:t>
      </w:r>
      <w:r>
        <w:t xml:space="preserve"> with school</w:t>
      </w:r>
      <w:r w:rsidR="00B14DD5">
        <w:t>’s</w:t>
      </w:r>
      <w:r>
        <w:t xml:space="preserve"> move-in-out </w:t>
      </w:r>
      <w:r w:rsidR="00D21F5C">
        <w:t>months</w:t>
      </w:r>
      <w:r w:rsidR="000A5C35">
        <w:t>, while t</w:t>
      </w:r>
      <w:r w:rsidR="00394097">
        <w:t xml:space="preserve">he off season is </w:t>
      </w:r>
      <w:r w:rsidR="003C4E75">
        <w:t>when people have their</w:t>
      </w:r>
      <w:r w:rsidR="00394097">
        <w:t xml:space="preserve"> winter holiday</w:t>
      </w:r>
      <w:r w:rsidR="003B0E5C">
        <w:t>s</w:t>
      </w:r>
      <w:r w:rsidR="00394097">
        <w:t xml:space="preserve">. </w:t>
      </w:r>
    </w:p>
    <w:p w14:paraId="1F45F0E1" w14:textId="444F7442" w:rsidR="00D87075" w:rsidRDefault="00B14DD5" w:rsidP="00D87075">
      <w:r>
        <w:t>The peak is from May to August</w:t>
      </w:r>
      <w:r w:rsidR="00D87075">
        <w:t xml:space="preserve">. The reason behind might be that it’s the school’s move-in-out season. </w:t>
      </w:r>
      <w:r w:rsidR="00D87075" w:rsidRPr="00572D69">
        <w:t>Figure</w:t>
      </w:r>
      <w:r w:rsidR="00C038A6">
        <w:t xml:space="preserve"> </w:t>
      </w:r>
      <w:r w:rsidR="0028327E">
        <w:t>4</w:t>
      </w:r>
      <w:r w:rsidR="00C038A6">
        <w:t xml:space="preserve"> is an alternative</w:t>
      </w:r>
      <w:r w:rsidR="00D87075">
        <w:t xml:space="preserve"> to </w:t>
      </w:r>
      <w:r w:rsidR="00D87075" w:rsidRPr="00572D69">
        <w:t>Figure</w:t>
      </w:r>
      <w:r w:rsidR="00D87075">
        <w:t xml:space="preserve"> </w:t>
      </w:r>
      <w:r w:rsidR="0028327E">
        <w:t>3</w:t>
      </w:r>
      <w:r w:rsidR="00D87075">
        <w:t xml:space="preserve">. From </w:t>
      </w:r>
      <w:r w:rsidR="00D87075" w:rsidRPr="00572D69">
        <w:t>Figure</w:t>
      </w:r>
      <w:r w:rsidR="00572D69">
        <w:t xml:space="preserve"> </w:t>
      </w:r>
      <w:r w:rsidR="0028327E">
        <w:t>2</w:t>
      </w:r>
      <w:r w:rsidR="00D87075">
        <w:t xml:space="preserve"> and </w:t>
      </w:r>
      <w:r w:rsidR="0028327E">
        <w:t>3</w:t>
      </w:r>
      <w:r w:rsidR="00D87075">
        <w:t xml:space="preserve">, we find increases in relevant requests during that period, including “Bulky Items”, “Illegal Dumping Pickup”, and “Metal/Household Appliances”. </w:t>
      </w:r>
      <w:bookmarkStart w:id="8" w:name="_GoBack"/>
      <w:bookmarkEnd w:id="8"/>
      <w:r w:rsidR="00D87075" w:rsidRPr="003A7F42">
        <w:t xml:space="preserve">This finding supports our </w:t>
      </w:r>
      <w:r w:rsidR="004827E6" w:rsidRPr="003A7F42">
        <w:t>speculation</w:t>
      </w:r>
      <w:r w:rsidR="003A7F42" w:rsidRPr="003A7F42">
        <w:t>.</w:t>
      </w:r>
    </w:p>
    <w:p w14:paraId="5936A840" w14:textId="77777777" w:rsidR="00D87075" w:rsidRDefault="00D87075" w:rsidP="00D87075">
      <w:r>
        <w:t>The off-season is during Nov.to Dec., which is holiday season. Since people may go travelling, less requests are made.</w:t>
      </w:r>
    </w:p>
    <w:p w14:paraId="20E18827" w14:textId="77777777" w:rsidR="008F487E" w:rsidRDefault="00D87075" w:rsidP="008F487E">
      <w:pPr>
        <w:keepNext/>
      </w:pPr>
      <w:r w:rsidRPr="00921BE9">
        <w:rPr>
          <w:rFonts w:cs="Times New Roman"/>
          <w:noProof/>
        </w:rPr>
        <w:drawing>
          <wp:inline distT="0" distB="0" distL="0" distR="0" wp14:anchorId="692A346C" wp14:editId="132A019B">
            <wp:extent cx="5725795" cy="3498215"/>
            <wp:effectExtent l="0" t="0" r="0" b="6985"/>
            <wp:docPr id="16" name="Picture 16" descr="Screen%20Shot%202016-12-06%20at%2010.12.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12-06%20at%2010.12.08%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795" cy="3498215"/>
                    </a:xfrm>
                    <a:prstGeom prst="rect">
                      <a:avLst/>
                    </a:prstGeom>
                    <a:noFill/>
                    <a:ln>
                      <a:noFill/>
                    </a:ln>
                  </pic:spPr>
                </pic:pic>
              </a:graphicData>
            </a:graphic>
          </wp:inline>
        </w:drawing>
      </w:r>
    </w:p>
    <w:p w14:paraId="0730FF09" w14:textId="77777777" w:rsidR="00D87075" w:rsidRPr="00D130CB" w:rsidRDefault="008F487E" w:rsidP="008F487E">
      <w:pPr>
        <w:pStyle w:val="Caption"/>
        <w:rPr>
          <w:rFonts w:cs="Times New Roman"/>
        </w:rPr>
      </w:pPr>
      <w:r>
        <w:t xml:space="preserve">Figure </w:t>
      </w:r>
      <w:fldSimple w:instr=" SEQ Figure \* ARABIC ">
        <w:r w:rsidR="00A7306A">
          <w:rPr>
            <w:noProof/>
          </w:rPr>
          <w:t>6</w:t>
        </w:r>
      </w:fldSimple>
    </w:p>
    <w:p w14:paraId="7DB4BEF4" w14:textId="77777777" w:rsidR="001F7E0A" w:rsidRDefault="001F7E0A" w:rsidP="001F7E0A">
      <w:pPr>
        <w:pStyle w:val="Heading2"/>
      </w:pPr>
      <w:bookmarkStart w:id="9" w:name="OLE_LINK9"/>
      <w:bookmarkEnd w:id="7"/>
      <w:r>
        <w:t>Why do citizens call 3-1-1?</w:t>
      </w:r>
    </w:p>
    <w:p w14:paraId="1A0E89CF" w14:textId="77777777" w:rsidR="001F7E0A" w:rsidRPr="00B8070A" w:rsidRDefault="001F7E0A" w:rsidP="001F7E0A">
      <w:pPr>
        <w:pStyle w:val="Heading3"/>
      </w:pPr>
      <w:bookmarkStart w:id="10" w:name="OLE_LINK59"/>
      <w:r>
        <w:rPr>
          <w:rFonts w:eastAsia="Times New Roman" w:cs="Times New Roman"/>
          <w:color w:val="000000"/>
        </w:rPr>
        <w:t>Bulky items and graffiti rem</w:t>
      </w:r>
      <w:r w:rsidR="00793129">
        <w:rPr>
          <w:rFonts w:eastAsia="Times New Roman" w:cs="Times New Roman"/>
          <w:color w:val="000000"/>
        </w:rPr>
        <w:t xml:space="preserve">ovals are the two most common </w:t>
      </w:r>
      <w:r>
        <w:rPr>
          <w:rFonts w:eastAsia="Times New Roman" w:cs="Times New Roman"/>
          <w:color w:val="000000"/>
        </w:rPr>
        <w:t>issues.</w:t>
      </w:r>
    </w:p>
    <w:bookmarkEnd w:id="10"/>
    <w:p w14:paraId="3AC984B8" w14:textId="77777777" w:rsidR="009767DA" w:rsidRDefault="00554FB0" w:rsidP="009767DA">
      <w:pPr>
        <w:rPr>
          <w:rFonts w:cs="Times New Roman"/>
        </w:rPr>
      </w:pPr>
      <w:r w:rsidRPr="00921BE9">
        <w:rPr>
          <w:rFonts w:cs="Times New Roman"/>
        </w:rPr>
        <w:t>Bulky item and Graffiti removal are the leading service request category, representing approximately 75% of all service requests (</w:t>
      </w:r>
      <w:r w:rsidR="00331C8E">
        <w:rPr>
          <w:rFonts w:cs="Times New Roman"/>
        </w:rPr>
        <w:t>Figure</w:t>
      </w:r>
      <w:r w:rsidR="00A7306A">
        <w:rPr>
          <w:rFonts w:cs="Times New Roman"/>
        </w:rPr>
        <w:t xml:space="preserve"> 7</w:t>
      </w:r>
      <w:r w:rsidRPr="00921BE9">
        <w:rPr>
          <w:rFonts w:cs="Times New Roman"/>
        </w:rPr>
        <w:t xml:space="preserve">). </w:t>
      </w:r>
    </w:p>
    <w:p w14:paraId="5FF55B5C" w14:textId="77777777" w:rsidR="009767DA" w:rsidRDefault="009767DA" w:rsidP="009767DA">
      <w:pPr>
        <w:keepNext/>
        <w:jc w:val="center"/>
      </w:pPr>
      <w:r w:rsidRPr="00921BE9">
        <w:rPr>
          <w:rFonts w:cs="Times New Roman"/>
          <w:noProof/>
        </w:rPr>
        <w:lastRenderedPageBreak/>
        <w:drawing>
          <wp:inline distT="0" distB="0" distL="0" distR="0" wp14:anchorId="4D8C6023" wp14:editId="1D510DD6">
            <wp:extent cx="5718810" cy="3120390"/>
            <wp:effectExtent l="0" t="0" r="0" b="3810"/>
            <wp:docPr id="21" name="Picture 21" descr="Screen%20Shot%202016-12-06%20at%2010.16.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12-06%20at%2010.16.23%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8810" cy="3120390"/>
                    </a:xfrm>
                    <a:prstGeom prst="rect">
                      <a:avLst/>
                    </a:prstGeom>
                    <a:noFill/>
                    <a:ln>
                      <a:noFill/>
                    </a:ln>
                  </pic:spPr>
                </pic:pic>
              </a:graphicData>
            </a:graphic>
          </wp:inline>
        </w:drawing>
      </w:r>
    </w:p>
    <w:p w14:paraId="62BED46D" w14:textId="77777777" w:rsidR="009767DA" w:rsidRDefault="009767DA" w:rsidP="009767DA">
      <w:pPr>
        <w:pStyle w:val="Caption"/>
      </w:pPr>
      <w:r>
        <w:t xml:space="preserve">Figure </w:t>
      </w:r>
      <w:fldSimple w:instr=" SEQ Figure \* ARABIC ">
        <w:r w:rsidR="00A7306A">
          <w:rPr>
            <w:noProof/>
          </w:rPr>
          <w:t>7</w:t>
        </w:r>
      </w:fldSimple>
    </w:p>
    <w:p w14:paraId="4DE84B0A" w14:textId="77777777" w:rsidR="00AD0ADC" w:rsidRPr="00BC6255" w:rsidRDefault="00AD0ADC" w:rsidP="00AD0ADC">
      <w:r>
        <w:rPr>
          <w:rFonts w:eastAsia="Times New Roman" w:cs="Times New Roman"/>
          <w:color w:val="000000"/>
        </w:rPr>
        <w:t xml:space="preserve">Across the top five request sources, </w:t>
      </w:r>
      <w:bookmarkStart w:id="11" w:name="OLE_LINK51"/>
      <w:bookmarkStart w:id="12" w:name="OLE_LINK52"/>
      <w:r>
        <w:rPr>
          <w:rFonts w:eastAsia="Times New Roman" w:cs="Times New Roman"/>
          <w:color w:val="000000"/>
        </w:rPr>
        <w:t xml:space="preserve">“Bulky Items” and “Graffiti Removal” are still the two most commonly mentioned issues. </w:t>
      </w:r>
      <w:bookmarkEnd w:id="11"/>
      <w:bookmarkEnd w:id="12"/>
      <w:r>
        <w:rPr>
          <w:rFonts w:eastAsia="Times New Roman" w:cs="Times New Roman"/>
          <w:color w:val="000000"/>
        </w:rPr>
        <w:t xml:space="preserve">Interestingly, for request created through “Driver Self Report”, 97% of them are for “Graffiti Removal”. Besides, “Electronic Waste”, “Illegal Dumping Pickup”, “Metal/Household Appliances”, “Streetlight Issues”, and “Water Waste” are also major reasons that citizens call 3-1-1. </w:t>
      </w:r>
    </w:p>
    <w:p w14:paraId="6393989F" w14:textId="77777777" w:rsidR="00AD0ADC" w:rsidRDefault="00AD0ADC" w:rsidP="00AD0ADC">
      <w:pPr>
        <w:keepNext/>
        <w:jc w:val="center"/>
      </w:pPr>
      <w:r>
        <w:rPr>
          <w:rFonts w:eastAsia="Times New Roman" w:cs="Times New Roman"/>
          <w:noProof/>
          <w:color w:val="000000"/>
        </w:rPr>
        <w:drawing>
          <wp:inline distT="0" distB="0" distL="0" distR="0" wp14:anchorId="498C8C87" wp14:editId="2FF80351">
            <wp:extent cx="5934075" cy="3278505"/>
            <wp:effectExtent l="0" t="0" r="9525" b="0"/>
            <wp:docPr id="15" name="Picture 15" descr="Screen%20Shot%202016-12-05%20at%2023.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12-05%20at%2023.51.2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278505"/>
                    </a:xfrm>
                    <a:prstGeom prst="rect">
                      <a:avLst/>
                    </a:prstGeom>
                    <a:noFill/>
                    <a:ln>
                      <a:noFill/>
                    </a:ln>
                  </pic:spPr>
                </pic:pic>
              </a:graphicData>
            </a:graphic>
          </wp:inline>
        </w:drawing>
      </w:r>
    </w:p>
    <w:p w14:paraId="3052EB5F" w14:textId="77777777" w:rsidR="00AD0ADC" w:rsidRPr="004854BD" w:rsidRDefault="00AD0ADC" w:rsidP="00AD0ADC">
      <w:pPr>
        <w:pStyle w:val="Caption"/>
      </w:pPr>
      <w:r>
        <w:t xml:space="preserve">Figure </w:t>
      </w:r>
      <w:fldSimple w:instr=" SEQ Figure \* ARABIC ">
        <w:r w:rsidR="00A7306A">
          <w:rPr>
            <w:noProof/>
          </w:rPr>
          <w:t>8</w:t>
        </w:r>
      </w:fldSimple>
    </w:p>
    <w:p w14:paraId="781C6CA8" w14:textId="77777777" w:rsidR="00AD0ADC" w:rsidRDefault="00AD0ADC" w:rsidP="00D45060">
      <w:pPr>
        <w:rPr>
          <w:rFonts w:cs="Times New Roman"/>
        </w:rPr>
      </w:pPr>
    </w:p>
    <w:p w14:paraId="75815E5E" w14:textId="77777777" w:rsidR="00D45060" w:rsidRPr="00D45060" w:rsidRDefault="00D45060" w:rsidP="00D45060">
      <w:r w:rsidRPr="00921BE9">
        <w:rPr>
          <w:rFonts w:cs="Times New Roman"/>
        </w:rPr>
        <w:t xml:space="preserve">Bulky Items Request are forward to BOS, and Graffiti removal requests are to OCB. This Explains why BOS and OCB handle most of requests </w:t>
      </w:r>
      <w:r>
        <w:rPr>
          <w:rFonts w:cs="Times New Roman"/>
        </w:rPr>
        <w:t>(</w:t>
      </w:r>
      <w:bookmarkStart w:id="13" w:name="OLE_LINK69"/>
      <w:bookmarkStart w:id="14" w:name="OLE_LINK70"/>
      <w:r w:rsidRPr="002F045F">
        <w:rPr>
          <w:rFonts w:cs="Times New Roman"/>
        </w:rPr>
        <w:t>Figure</w:t>
      </w:r>
      <w:bookmarkEnd w:id="13"/>
      <w:bookmarkEnd w:id="14"/>
      <w:r w:rsidR="00A7306A">
        <w:rPr>
          <w:rFonts w:cs="Times New Roman"/>
        </w:rPr>
        <w:t xml:space="preserve"> 9</w:t>
      </w:r>
      <w:r w:rsidRPr="00921BE9">
        <w:rPr>
          <w:rFonts w:cs="Times New Roman"/>
        </w:rPr>
        <w:t>).</w:t>
      </w:r>
    </w:p>
    <w:p w14:paraId="7F0E275E" w14:textId="77777777" w:rsidR="009767DA" w:rsidRDefault="009767DA" w:rsidP="009767DA">
      <w:pPr>
        <w:pStyle w:val="ListParagraph"/>
        <w:keepNext/>
        <w:ind w:left="360"/>
        <w:jc w:val="center"/>
      </w:pPr>
      <w:r w:rsidRPr="00921BE9">
        <w:rPr>
          <w:rFonts w:cs="Times New Roman"/>
          <w:noProof/>
        </w:rPr>
        <w:drawing>
          <wp:inline distT="0" distB="0" distL="0" distR="0" wp14:anchorId="58A3FFF5" wp14:editId="269F496D">
            <wp:extent cx="5718810" cy="3178810"/>
            <wp:effectExtent l="0" t="0" r="0" b="0"/>
            <wp:docPr id="18" name="Picture 18" descr="Screen%20Shot%202016-12-06%20at%2010.37.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12-06%20at%2010.37.08%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8810" cy="3178810"/>
                    </a:xfrm>
                    <a:prstGeom prst="rect">
                      <a:avLst/>
                    </a:prstGeom>
                    <a:noFill/>
                    <a:ln>
                      <a:noFill/>
                    </a:ln>
                  </pic:spPr>
                </pic:pic>
              </a:graphicData>
            </a:graphic>
          </wp:inline>
        </w:drawing>
      </w:r>
    </w:p>
    <w:p w14:paraId="5D093EA7" w14:textId="77777777" w:rsidR="009767DA" w:rsidRPr="00921BE9" w:rsidRDefault="009767DA" w:rsidP="009767DA">
      <w:pPr>
        <w:pStyle w:val="Caption"/>
        <w:rPr>
          <w:rFonts w:cs="Times New Roman"/>
        </w:rPr>
      </w:pPr>
      <w:r>
        <w:t xml:space="preserve">Figure </w:t>
      </w:r>
      <w:fldSimple w:instr=" SEQ Figure \* ARABIC ">
        <w:r w:rsidR="00A7306A">
          <w:rPr>
            <w:noProof/>
          </w:rPr>
          <w:t>9</w:t>
        </w:r>
      </w:fldSimple>
    </w:p>
    <w:p w14:paraId="46B57019" w14:textId="77777777" w:rsidR="00D61BDF" w:rsidRDefault="00D61BDF" w:rsidP="00D61BDF">
      <w:pPr>
        <w:pStyle w:val="Heading3"/>
      </w:pPr>
      <w:r w:rsidRPr="00D61BDF">
        <w:t>The increase of</w:t>
      </w:r>
      <w:r w:rsidR="00AC6796">
        <w:t xml:space="preserve"> “Bulky I</w:t>
      </w:r>
      <w:r w:rsidRPr="00D61BDF">
        <w:t>t</w:t>
      </w:r>
      <w:r>
        <w:t>ems</w:t>
      </w:r>
      <w:r w:rsidR="00AC6796">
        <w:t>”</w:t>
      </w:r>
      <w:r>
        <w:t xml:space="preserve"> requests </w:t>
      </w:r>
      <w:r w:rsidR="00EB57F4">
        <w:t xml:space="preserve">around the USC area </w:t>
      </w:r>
      <w:r>
        <w:t xml:space="preserve">from May to </w:t>
      </w:r>
      <w:r w:rsidR="00B14DD5">
        <w:t>August</w:t>
      </w:r>
      <w:r>
        <w:rPr>
          <w:rFonts w:hint="eastAsia"/>
        </w:rPr>
        <w:t xml:space="preserve"> </w:t>
      </w:r>
      <w:r>
        <w:t>le</w:t>
      </w:r>
      <w:r w:rsidRPr="00D61BDF">
        <w:t xml:space="preserve">ads to the increase in total requests. </w:t>
      </w:r>
    </w:p>
    <w:p w14:paraId="399A4A58" w14:textId="77777777" w:rsidR="002A49FC" w:rsidRPr="002A49FC" w:rsidRDefault="002A49FC" w:rsidP="002A49FC">
      <w:r w:rsidRPr="00921BE9">
        <w:rPr>
          <w:rFonts w:cs="Times New Roman"/>
        </w:rPr>
        <w:t>In the distribution map of Bulky Item requests per household by zip code</w:t>
      </w:r>
      <w:r w:rsidR="00A7306A">
        <w:rPr>
          <w:rFonts w:cs="Times New Roman"/>
        </w:rPr>
        <w:t xml:space="preserve"> (Figure 10</w:t>
      </w:r>
      <w:r w:rsidRPr="00921BE9">
        <w:rPr>
          <w:rFonts w:cs="Times New Roman"/>
        </w:rPr>
        <w:t>)</w:t>
      </w:r>
      <w:r>
        <w:rPr>
          <w:rFonts w:cs="Times New Roman"/>
        </w:rPr>
        <w:t>, we can see most</w:t>
      </w:r>
      <w:r w:rsidRPr="00921BE9">
        <w:rPr>
          <w:rFonts w:cs="Times New Roman"/>
        </w:rPr>
        <w:t xml:space="preserve"> areas have values lower than 0.2, except some certain areas with values higher than 0.6. Households in these areas incline to generate relatively </w:t>
      </w:r>
      <w:proofErr w:type="gramStart"/>
      <w:r w:rsidRPr="00921BE9">
        <w:rPr>
          <w:rFonts w:cs="Times New Roman"/>
        </w:rPr>
        <w:t>more Bulky</w:t>
      </w:r>
      <w:proofErr w:type="gramEnd"/>
      <w:r w:rsidRPr="00921BE9">
        <w:rPr>
          <w:rFonts w:cs="Times New Roman"/>
        </w:rPr>
        <w:t xml:space="preserve"> Item requests. As we dig into where these areas specifically are, it turned out they are areas in USC neighborhood. It is reasonable that students moving in and out school would generate more requests of bulky items disposal.</w:t>
      </w:r>
    </w:p>
    <w:p w14:paraId="6F22F4F2" w14:textId="77777777" w:rsidR="00A7306A" w:rsidRDefault="00D61BDF" w:rsidP="00A7306A">
      <w:pPr>
        <w:pStyle w:val="ListParagraph"/>
        <w:keepNext/>
        <w:ind w:left="360"/>
      </w:pPr>
      <w:r w:rsidRPr="00921BE9">
        <w:rPr>
          <w:rFonts w:cs="Times New Roman"/>
          <w:noProof/>
        </w:rPr>
        <w:lastRenderedPageBreak/>
        <w:drawing>
          <wp:inline distT="0" distB="0" distL="0" distR="0" wp14:anchorId="47D091E5" wp14:editId="2779D9FB">
            <wp:extent cx="5594027" cy="3426562"/>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6214" cy="3427902"/>
                    </a:xfrm>
                    <a:prstGeom prst="rect">
                      <a:avLst/>
                    </a:prstGeom>
                    <a:noFill/>
                    <a:ln>
                      <a:noFill/>
                    </a:ln>
                  </pic:spPr>
                </pic:pic>
              </a:graphicData>
            </a:graphic>
          </wp:inline>
        </w:drawing>
      </w:r>
    </w:p>
    <w:p w14:paraId="2B1BE618" w14:textId="77777777" w:rsidR="002F045F" w:rsidRDefault="00A7306A" w:rsidP="00A7306A">
      <w:pPr>
        <w:pStyle w:val="Caption"/>
      </w:pPr>
      <w:r>
        <w:t xml:space="preserve">Figure </w:t>
      </w:r>
      <w:fldSimple w:instr=" SEQ Figure \* ARABIC ">
        <w:r>
          <w:rPr>
            <w:noProof/>
          </w:rPr>
          <w:t>10</w:t>
        </w:r>
      </w:fldSimple>
    </w:p>
    <w:p w14:paraId="6856FC0F" w14:textId="77777777" w:rsidR="001F7E0A" w:rsidRDefault="001F7E0A" w:rsidP="00D130CB">
      <w:pPr>
        <w:rPr>
          <w:rFonts w:cs="Times New Roman"/>
        </w:rPr>
      </w:pPr>
    </w:p>
    <w:p w14:paraId="6C10C761" w14:textId="77777777" w:rsidR="00D130CB" w:rsidRPr="00FD7BBB" w:rsidRDefault="001F7E0A" w:rsidP="00E16885">
      <w:pPr>
        <w:pStyle w:val="Heading2"/>
      </w:pPr>
      <w:r>
        <w:t>When</w:t>
      </w:r>
      <w:r w:rsidR="00975B6A">
        <w:t xml:space="preserve"> do</w:t>
      </w:r>
      <w:r w:rsidR="00E16885">
        <w:t xml:space="preserve"> citizens tend to report to 3-1-1?</w:t>
      </w:r>
    </w:p>
    <w:p w14:paraId="5ABDBEB6" w14:textId="77777777" w:rsidR="005D3237" w:rsidRDefault="006336F4" w:rsidP="00474858">
      <w:pPr>
        <w:pStyle w:val="Heading3"/>
      </w:pPr>
      <w:r>
        <w:t>The number of service requests peaks on Mondays</w:t>
      </w:r>
      <w:r w:rsidR="008F6946">
        <w:t xml:space="preserve"> from 8:00am to 3:00pm, and decrease gradually in the following week days.</w:t>
      </w:r>
      <w:r w:rsidR="006F66A1">
        <w:t xml:space="preserve"> </w:t>
      </w:r>
      <w:r w:rsidR="00C04C98">
        <w:t>People tends not to report issues during weekends through calls, but through other unattended ways</w:t>
      </w:r>
      <w:r w:rsidR="00C04C98">
        <w:rPr>
          <w:rFonts w:hint="eastAsia"/>
        </w:rPr>
        <w:t>.</w:t>
      </w:r>
    </w:p>
    <w:p w14:paraId="3C4A2A4D" w14:textId="77777777" w:rsidR="00417430" w:rsidRPr="00417430" w:rsidRDefault="00417430" w:rsidP="00417430">
      <w:r w:rsidRPr="00921BE9">
        <w:rPr>
          <w:rFonts w:cs="Times New Roman"/>
        </w:rPr>
        <w:t>The reason behind could be 1) people who have requests during weekend would like to wait until Monday to report, or 2) requests sending in during weekend will be together dealt with on Monday. We would suggest 311 Center get prepared for a relative high volume of requests coming in on Monday morning.</w:t>
      </w:r>
    </w:p>
    <w:p w14:paraId="0445B22E" w14:textId="77777777" w:rsidR="00417430" w:rsidRDefault="00BC6EFC" w:rsidP="00417430">
      <w:pPr>
        <w:keepNext/>
        <w:jc w:val="center"/>
      </w:pPr>
      <w:r>
        <w:rPr>
          <w:rFonts w:cs="Times New Roman"/>
          <w:noProof/>
        </w:rPr>
        <w:lastRenderedPageBreak/>
        <w:drawing>
          <wp:inline distT="0" distB="0" distL="0" distR="0" wp14:anchorId="08AC3938" wp14:editId="521BD450">
            <wp:extent cx="4322005" cy="2286000"/>
            <wp:effectExtent l="0" t="0" r="2540" b="0"/>
            <wp:docPr id="5" name="Picture 5" descr="R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plo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2005" cy="2286000"/>
                    </a:xfrm>
                    <a:prstGeom prst="rect">
                      <a:avLst/>
                    </a:prstGeom>
                    <a:noFill/>
                    <a:ln>
                      <a:noFill/>
                    </a:ln>
                  </pic:spPr>
                </pic:pic>
              </a:graphicData>
            </a:graphic>
          </wp:inline>
        </w:drawing>
      </w:r>
    </w:p>
    <w:p w14:paraId="00D138E6" w14:textId="77777777" w:rsidR="00BC6EFC" w:rsidRDefault="00417430" w:rsidP="00417430">
      <w:pPr>
        <w:pStyle w:val="Caption"/>
      </w:pPr>
      <w:r>
        <w:t xml:space="preserve">Figure </w:t>
      </w:r>
      <w:fldSimple w:instr=" SEQ Figure \* ARABIC ">
        <w:r w:rsidR="00A7306A">
          <w:rPr>
            <w:noProof/>
          </w:rPr>
          <w:t>11</w:t>
        </w:r>
      </w:fldSimple>
    </w:p>
    <w:p w14:paraId="75808D25" w14:textId="77777777" w:rsidR="00417430" w:rsidRDefault="00BC6EFC" w:rsidP="00417430">
      <w:pPr>
        <w:keepNext/>
        <w:jc w:val="center"/>
      </w:pPr>
      <w:r>
        <w:rPr>
          <w:rFonts w:cs="Times New Roman"/>
          <w:noProof/>
        </w:rPr>
        <w:drawing>
          <wp:inline distT="0" distB="0" distL="0" distR="0" wp14:anchorId="10ACD908" wp14:editId="520EC4D2">
            <wp:extent cx="4322005" cy="2286000"/>
            <wp:effectExtent l="0" t="0" r="2540" b="0"/>
            <wp:docPr id="4" name="Picture 4" descr="R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lo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2005" cy="2286000"/>
                    </a:xfrm>
                    <a:prstGeom prst="rect">
                      <a:avLst/>
                    </a:prstGeom>
                    <a:noFill/>
                    <a:ln>
                      <a:noFill/>
                    </a:ln>
                  </pic:spPr>
                </pic:pic>
              </a:graphicData>
            </a:graphic>
          </wp:inline>
        </w:drawing>
      </w:r>
    </w:p>
    <w:p w14:paraId="5FB3AA1E" w14:textId="77777777" w:rsidR="00BC6EFC" w:rsidRDefault="00417430" w:rsidP="00417430">
      <w:pPr>
        <w:pStyle w:val="Caption"/>
      </w:pPr>
      <w:r>
        <w:t xml:space="preserve">Figure </w:t>
      </w:r>
      <w:fldSimple w:instr=" SEQ Figure \* ARABIC ">
        <w:r w:rsidR="00A7306A">
          <w:rPr>
            <w:noProof/>
          </w:rPr>
          <w:t>12</w:t>
        </w:r>
      </w:fldSimple>
    </w:p>
    <w:p w14:paraId="0A923903" w14:textId="77777777" w:rsidR="00417430" w:rsidRDefault="00417430" w:rsidP="00417430">
      <w:pPr>
        <w:keepNext/>
        <w:jc w:val="center"/>
      </w:pPr>
      <w:r w:rsidRPr="00921BE9">
        <w:rPr>
          <w:rFonts w:cs="Times New Roman"/>
          <w:noProof/>
        </w:rPr>
        <w:lastRenderedPageBreak/>
        <w:drawing>
          <wp:inline distT="0" distB="0" distL="0" distR="0" wp14:anchorId="1BA19FFB" wp14:editId="2283250B">
            <wp:extent cx="5729605" cy="4406900"/>
            <wp:effectExtent l="0" t="0" r="10795" b="12700"/>
            <wp:docPr id="26" name="Picture 26" descr="../../../Desktop/Screen%20Shot%202016-12-06%20at%2010.55.2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6-12-06%20at%2010.55.21%20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4406900"/>
                    </a:xfrm>
                    <a:prstGeom prst="rect">
                      <a:avLst/>
                    </a:prstGeom>
                    <a:noFill/>
                    <a:ln>
                      <a:noFill/>
                    </a:ln>
                  </pic:spPr>
                </pic:pic>
              </a:graphicData>
            </a:graphic>
          </wp:inline>
        </w:drawing>
      </w:r>
    </w:p>
    <w:p w14:paraId="26A1E216" w14:textId="77777777" w:rsidR="00417430" w:rsidRDefault="00417430" w:rsidP="00417430">
      <w:pPr>
        <w:pStyle w:val="Caption"/>
      </w:pPr>
      <w:r>
        <w:t xml:space="preserve">Figure </w:t>
      </w:r>
      <w:fldSimple w:instr=" SEQ Figure \* ARABIC ">
        <w:r w:rsidR="00A7306A">
          <w:rPr>
            <w:noProof/>
          </w:rPr>
          <w:t>13</w:t>
        </w:r>
      </w:fldSimple>
    </w:p>
    <w:p w14:paraId="2B6B3019" w14:textId="77777777" w:rsidR="000258B2" w:rsidRDefault="000258B2" w:rsidP="000258B2">
      <w:r w:rsidRPr="00A33349">
        <w:rPr>
          <w:rFonts w:cs="Times New Roman"/>
        </w:rPr>
        <w:t>After exclude “Driver Self Report” requests which reported by the service technicians themselves and other request sources with very few requests,</w:t>
      </w:r>
      <w:r>
        <w:rPr>
          <w:rFonts w:cs="Times New Roman"/>
        </w:rPr>
        <w:t xml:space="preserve"> we can still see this downward trend from Monday to Sunday. The</w:t>
      </w:r>
      <w:r w:rsidR="00242604">
        <w:rPr>
          <w:rFonts w:cs="Times New Roman"/>
        </w:rPr>
        <w:t xml:space="preserve"> steep downturn on the number of</w:t>
      </w:r>
      <w:r>
        <w:rPr>
          <w:rFonts w:cs="Times New Roman"/>
        </w:rPr>
        <w:t xml:space="preserve"> service request created during weekends probably because </w:t>
      </w:r>
      <w:r w:rsidR="00242604">
        <w:rPr>
          <w:rFonts w:cs="Times New Roman"/>
        </w:rPr>
        <w:t xml:space="preserve">the call center is understaffed during weekends. </w:t>
      </w:r>
      <w:r w:rsidR="00046BAD">
        <w:rPr>
          <w:rFonts w:cs="Times New Roman"/>
        </w:rPr>
        <w:t>So,</w:t>
      </w:r>
      <w:r w:rsidR="00242604">
        <w:rPr>
          <w:rFonts w:cs="Times New Roman"/>
        </w:rPr>
        <w:t xml:space="preserve"> people tends to report through other unattended ways</w:t>
      </w:r>
      <w:r w:rsidR="005549BB">
        <w:rPr>
          <w:rFonts w:cs="Times New Roman"/>
        </w:rPr>
        <w:t xml:space="preserve"> on weekends</w:t>
      </w:r>
      <w:r w:rsidR="00242604">
        <w:rPr>
          <w:rFonts w:cs="Times New Roman"/>
        </w:rPr>
        <w:t>, such as Mobi</w:t>
      </w:r>
      <w:r w:rsidR="005549BB">
        <w:rPr>
          <w:rFonts w:cs="Times New Roman"/>
        </w:rPr>
        <w:t xml:space="preserve">le App, Self Service and Email, from where </w:t>
      </w:r>
      <w:r w:rsidR="0016613C">
        <w:rPr>
          <w:rFonts w:cs="Times New Roman"/>
        </w:rPr>
        <w:t xml:space="preserve">we can see </w:t>
      </w:r>
      <w:r w:rsidR="00A53B12">
        <w:rPr>
          <w:rFonts w:cs="Times New Roman"/>
        </w:rPr>
        <w:t xml:space="preserve">much </w:t>
      </w:r>
      <w:r w:rsidR="0016613C">
        <w:rPr>
          <w:rFonts w:cs="Times New Roman"/>
        </w:rPr>
        <w:t xml:space="preserve">less </w:t>
      </w:r>
      <w:r w:rsidR="005549BB">
        <w:rPr>
          <w:rFonts w:cs="Times New Roman"/>
        </w:rPr>
        <w:t>decrease</w:t>
      </w:r>
      <w:r w:rsidR="00425921">
        <w:rPr>
          <w:rFonts w:cs="Times New Roman"/>
        </w:rPr>
        <w:t xml:space="preserve"> in </w:t>
      </w:r>
      <w:r w:rsidR="00F9665C">
        <w:rPr>
          <w:rFonts w:cs="Times New Roman"/>
        </w:rPr>
        <w:t>percentage</w:t>
      </w:r>
      <w:r w:rsidR="005549BB">
        <w:rPr>
          <w:rFonts w:cs="Times New Roman"/>
        </w:rPr>
        <w:t>.</w:t>
      </w:r>
    </w:p>
    <w:p w14:paraId="4A20FB35" w14:textId="77777777" w:rsidR="00A13D3F" w:rsidRDefault="000258B2" w:rsidP="00A13D3F">
      <w:pPr>
        <w:keepNext/>
        <w:jc w:val="center"/>
      </w:pPr>
      <w:r>
        <w:rPr>
          <w:rFonts w:cs="Times New Roman"/>
          <w:noProof/>
        </w:rPr>
        <w:lastRenderedPageBreak/>
        <w:drawing>
          <wp:inline distT="0" distB="0" distL="0" distR="0" wp14:anchorId="1C30EE11" wp14:editId="1C29B834">
            <wp:extent cx="5923915" cy="3278505"/>
            <wp:effectExtent l="0" t="0" r="0" b="0"/>
            <wp:docPr id="10" name="Picture 10" descr="../../../Screen%20Shot%202016-12-06%20at%2010.2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12-06%20at%2010.29.5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3915" cy="3278505"/>
                    </a:xfrm>
                    <a:prstGeom prst="rect">
                      <a:avLst/>
                    </a:prstGeom>
                    <a:noFill/>
                    <a:ln>
                      <a:noFill/>
                    </a:ln>
                  </pic:spPr>
                </pic:pic>
              </a:graphicData>
            </a:graphic>
          </wp:inline>
        </w:drawing>
      </w:r>
    </w:p>
    <w:p w14:paraId="6E520F12" w14:textId="77777777" w:rsidR="000258B2" w:rsidRPr="00BC6EFC" w:rsidRDefault="00A13D3F" w:rsidP="00A13D3F">
      <w:pPr>
        <w:pStyle w:val="Caption"/>
      </w:pPr>
      <w:r>
        <w:t xml:space="preserve">Figure </w:t>
      </w:r>
      <w:fldSimple w:instr=" SEQ Figure \* ARABIC ">
        <w:r w:rsidR="00A7306A">
          <w:rPr>
            <w:noProof/>
          </w:rPr>
          <w:t>14</w:t>
        </w:r>
      </w:fldSimple>
    </w:p>
    <w:p w14:paraId="5D19182E" w14:textId="77777777" w:rsidR="006F66A1" w:rsidRPr="006F66A1" w:rsidRDefault="006F66A1" w:rsidP="006F66A1"/>
    <w:p w14:paraId="26C17341" w14:textId="77777777" w:rsidR="00474858" w:rsidRDefault="00474858" w:rsidP="005F71D3">
      <w:pPr>
        <w:pStyle w:val="Heading2"/>
      </w:pPr>
      <w:r>
        <w:t>Wha</w:t>
      </w:r>
      <w:r w:rsidR="00C061C5">
        <w:t>t are</w:t>
      </w:r>
      <w:r>
        <w:t xml:space="preserve"> the most preferred ways for citizens to call 3-1-1?</w:t>
      </w:r>
    </w:p>
    <w:p w14:paraId="666F5695" w14:textId="77777777" w:rsidR="00FD7BBB" w:rsidRDefault="005F71D3" w:rsidP="00BE31CC">
      <w:pPr>
        <w:pStyle w:val="Heading3"/>
      </w:pPr>
      <w:r>
        <w:t xml:space="preserve">Citizens </w:t>
      </w:r>
      <w:r w:rsidR="002D4C64">
        <w:t xml:space="preserve">still </w:t>
      </w:r>
      <w:r>
        <w:t xml:space="preserve">prefer </w:t>
      </w:r>
      <w:r w:rsidR="002D4C64">
        <w:t>phone call as the most</w:t>
      </w:r>
      <w:r>
        <w:t xml:space="preserve"> straight forward way</w:t>
      </w:r>
      <w:r w:rsidR="002D4C64">
        <w:t xml:space="preserve"> to communicate with city hall. With the growing population of millennial, other </w:t>
      </w:r>
      <w:r w:rsidR="00621629">
        <w:t>popular platforms</w:t>
      </w:r>
      <w:r w:rsidR="002D4C64">
        <w:t>, suc</w:t>
      </w:r>
      <w:r>
        <w:t xml:space="preserve">h as </w:t>
      </w:r>
      <w:r w:rsidR="002D4C64">
        <w:t>M</w:t>
      </w:r>
      <w:r>
        <w:t xml:space="preserve">obile </w:t>
      </w:r>
      <w:r w:rsidR="002D4C64">
        <w:t>A</w:t>
      </w:r>
      <w:r>
        <w:t>pp</w:t>
      </w:r>
      <w:r w:rsidR="002D4C64">
        <w:t>, Online Self-service and Email, are becoming more and more popular.</w:t>
      </w:r>
    </w:p>
    <w:p w14:paraId="58598764" w14:textId="77777777" w:rsidR="005F71D3" w:rsidRDefault="005F71D3" w:rsidP="005F71D3">
      <w:pPr>
        <w:rPr>
          <w:rFonts w:cs="Times New Roman"/>
        </w:rPr>
      </w:pPr>
      <w:bookmarkStart w:id="15" w:name="OLE_LINK16"/>
      <w:bookmarkStart w:id="16" w:name="OLE_LINK15"/>
      <w:r>
        <w:rPr>
          <w:rFonts w:cs="Times New Roman"/>
        </w:rPr>
        <w:t>Request source is the channel through which users file claims and report issues. 17 sources are recorded from April 2015 to November 2016. In this project, we explored request sources with respect to time (hour, month, day of week), request type and area to discover citizen’s preferences.</w:t>
      </w:r>
    </w:p>
    <w:p w14:paraId="7DABEB6E" w14:textId="77777777" w:rsidR="00621629" w:rsidRDefault="002D4C64" w:rsidP="005F71D3">
      <w:pPr>
        <w:rPr>
          <w:rFonts w:cs="Times New Roman"/>
        </w:rPr>
      </w:pPr>
      <w:bookmarkStart w:id="17" w:name="OLE_LINK18"/>
      <w:r>
        <w:rPr>
          <w:rFonts w:cs="Times New Roman"/>
        </w:rPr>
        <w:t>Data shows that C</w:t>
      </w:r>
      <w:r w:rsidR="005F71D3">
        <w:rPr>
          <w:rFonts w:cs="Times New Roman"/>
        </w:rPr>
        <w:t xml:space="preserve">all, </w:t>
      </w:r>
      <w:r>
        <w:rPr>
          <w:rFonts w:cs="Times New Roman"/>
        </w:rPr>
        <w:t>D</w:t>
      </w:r>
      <w:r w:rsidR="005F71D3">
        <w:rPr>
          <w:rFonts w:cs="Times New Roman"/>
        </w:rPr>
        <w:t>river Self Report, Mobile App, Self Service, and Email are the five major sources via which people use most frequently</w:t>
      </w:r>
      <w:r w:rsidR="002A24D0">
        <w:rPr>
          <w:rFonts w:cs="Times New Roman"/>
        </w:rPr>
        <w:t xml:space="preserve">, representing more than </w:t>
      </w:r>
      <w:r w:rsidR="00625D52">
        <w:rPr>
          <w:rFonts w:cs="Times New Roman"/>
        </w:rPr>
        <w:t>9</w:t>
      </w:r>
      <w:r w:rsidR="002A24D0">
        <w:rPr>
          <w:rFonts w:cs="Times New Roman"/>
        </w:rPr>
        <w:t>0% of the total requests</w:t>
      </w:r>
      <w:r w:rsidR="005F71D3">
        <w:rPr>
          <w:rFonts w:cs="Times New Roman"/>
        </w:rPr>
        <w:t xml:space="preserve">, while City Attorney TDD/Next Talk, Radio, Mayor’s Office, Letter, and Twitter have very few observations. </w:t>
      </w:r>
      <w:bookmarkEnd w:id="17"/>
    </w:p>
    <w:p w14:paraId="4773CE93" w14:textId="77777777" w:rsidR="00A7306A" w:rsidRDefault="00C96D0D" w:rsidP="00A7306A">
      <w:pPr>
        <w:keepNext/>
        <w:jc w:val="center"/>
      </w:pPr>
      <w:r>
        <w:rPr>
          <w:rFonts w:cs="Times New Roman"/>
          <w:noProof/>
        </w:rPr>
        <w:lastRenderedPageBreak/>
        <w:drawing>
          <wp:inline distT="0" distB="0" distL="0" distR="0" wp14:anchorId="078C54F2" wp14:editId="2DA38847">
            <wp:extent cx="4308835" cy="2743200"/>
            <wp:effectExtent l="0" t="0" r="0" b="0"/>
            <wp:docPr id="9" name="Picture 9" descr="Screen%20Shot%202016-12-05%20at%2023.1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12-05%20at%2023.18.5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08835" cy="2743200"/>
                    </a:xfrm>
                    <a:prstGeom prst="rect">
                      <a:avLst/>
                    </a:prstGeom>
                    <a:noFill/>
                    <a:ln>
                      <a:noFill/>
                    </a:ln>
                  </pic:spPr>
                </pic:pic>
              </a:graphicData>
            </a:graphic>
          </wp:inline>
        </w:drawing>
      </w:r>
    </w:p>
    <w:p w14:paraId="40C8C1BB" w14:textId="77777777" w:rsidR="00C96D0D" w:rsidRDefault="00A7306A" w:rsidP="00A7306A">
      <w:pPr>
        <w:pStyle w:val="Caption"/>
        <w:rPr>
          <w:rFonts w:cs="Times New Roman"/>
        </w:rPr>
      </w:pPr>
      <w:r>
        <w:t xml:space="preserve">Figure </w:t>
      </w:r>
      <w:fldSimple w:instr=" SEQ Figure \* ARABIC ">
        <w:r>
          <w:rPr>
            <w:noProof/>
          </w:rPr>
          <w:t>15</w:t>
        </w:r>
      </w:fldSimple>
    </w:p>
    <w:p w14:paraId="70BD0516" w14:textId="77777777" w:rsidR="00BD6C2C" w:rsidRDefault="00BD6C2C" w:rsidP="00BD6C2C">
      <w:pPr>
        <w:jc w:val="left"/>
        <w:rPr>
          <w:rFonts w:cs="Times New Roman"/>
        </w:rPr>
      </w:pPr>
      <w:r>
        <w:rPr>
          <w:rFonts w:cs="Times New Roman"/>
        </w:rPr>
        <w:t xml:space="preserve">Central LA </w:t>
      </w:r>
      <w:r w:rsidR="00A7306A">
        <w:rPr>
          <w:rFonts w:cs="Times New Roman"/>
        </w:rPr>
        <w:t xml:space="preserve">area has more millennial and tend to use self-service and mobile apps. </w:t>
      </w:r>
    </w:p>
    <w:p w14:paraId="1E791B40" w14:textId="77777777" w:rsidR="00AD0ADC" w:rsidRDefault="00AD0ADC" w:rsidP="00740B63">
      <w:pPr>
        <w:rPr>
          <w:rFonts w:eastAsia="Times New Roman" w:cs="Times New Roman"/>
          <w:color w:val="000000"/>
        </w:rPr>
      </w:pPr>
      <w:r>
        <w:rPr>
          <w:noProof/>
        </w:rPr>
        <w:drawing>
          <wp:inline distT="0" distB="0" distL="0" distR="0" wp14:anchorId="75AFE6C1" wp14:editId="78346795">
            <wp:extent cx="5943600" cy="4419600"/>
            <wp:effectExtent l="0" t="0" r="0" b="0"/>
            <wp:docPr id="25" name="Picture 25" descr="C:\Users\Yiding\AppData\Local\Microsoft\Windows\INetCacheContent.Word\Screen Shot 2016-12-06 at 12.3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iding\AppData\Local\Microsoft\Windows\INetCacheContent.Word\Screen Shot 2016-12-06 at 12.35.3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27171C46" w14:textId="77777777" w:rsidR="009767DA" w:rsidRDefault="003B2F09" w:rsidP="00BD6C2C">
      <w:pPr>
        <w:keepNext/>
        <w:jc w:val="left"/>
      </w:pPr>
      <w:r>
        <w:rPr>
          <w:rFonts w:eastAsia="Times New Roman" w:cs="Times New Roman"/>
          <w:color w:val="000000"/>
        </w:rPr>
        <w:lastRenderedPageBreak/>
        <w:t>Over 50% of total requests are reported by Call, but there is a trend of declining</w:t>
      </w:r>
      <w:r w:rsidR="0015547E">
        <w:rPr>
          <w:rFonts w:eastAsia="Times New Roman" w:cs="Times New Roman"/>
          <w:color w:val="000000"/>
        </w:rPr>
        <w:t xml:space="preserve"> as of </w:t>
      </w:r>
      <w:r w:rsidR="004F2713">
        <w:rPr>
          <w:rFonts w:eastAsia="Times New Roman" w:cs="Times New Roman"/>
          <w:color w:val="000000"/>
        </w:rPr>
        <w:t>percentage</w:t>
      </w:r>
      <w:r>
        <w:rPr>
          <w:rFonts w:eastAsia="Times New Roman" w:cs="Times New Roman"/>
          <w:color w:val="000000"/>
        </w:rPr>
        <w:t xml:space="preserve">. </w:t>
      </w:r>
      <w:r w:rsidR="00DA5A7E">
        <w:rPr>
          <w:rFonts w:eastAsia="Times New Roman" w:cs="Times New Roman"/>
          <w:color w:val="000000"/>
        </w:rPr>
        <w:t xml:space="preserve">Although </w:t>
      </w:r>
      <w:r>
        <w:rPr>
          <w:rFonts w:eastAsia="Times New Roman" w:cs="Times New Roman"/>
          <w:color w:val="000000"/>
        </w:rPr>
        <w:t>there’s big drop in the number requests created thro</w:t>
      </w:r>
      <w:r w:rsidR="00DA5A7E">
        <w:rPr>
          <w:rFonts w:eastAsia="Times New Roman" w:cs="Times New Roman"/>
          <w:color w:val="000000"/>
        </w:rPr>
        <w:t>ugh mobile app during Nov. - Dec. 2015,</w:t>
      </w:r>
      <w:r>
        <w:rPr>
          <w:rFonts w:eastAsia="Times New Roman" w:cs="Times New Roman"/>
          <w:color w:val="000000"/>
        </w:rPr>
        <w:t xml:space="preserve"> </w:t>
      </w:r>
      <w:r w:rsidR="00DA5A7E">
        <w:rPr>
          <w:rFonts w:eastAsia="Times New Roman" w:cs="Times New Roman"/>
          <w:color w:val="000000"/>
        </w:rPr>
        <w:t xml:space="preserve">there’s </w:t>
      </w:r>
      <w:r>
        <w:rPr>
          <w:rFonts w:eastAsia="Times New Roman" w:cs="Times New Roman"/>
          <w:color w:val="000000"/>
        </w:rPr>
        <w:t xml:space="preserve">a </w:t>
      </w:r>
      <w:bookmarkStart w:id="18" w:name="OLE_LINK41"/>
      <w:bookmarkStart w:id="19" w:name="OLE_LINK42"/>
      <w:r w:rsidR="00DA5A7E">
        <w:rPr>
          <w:rFonts w:eastAsia="Times New Roman" w:cs="Times New Roman"/>
          <w:color w:val="000000"/>
        </w:rPr>
        <w:t>drastic</w:t>
      </w:r>
      <w:r>
        <w:rPr>
          <w:rFonts w:eastAsia="Times New Roman" w:cs="Times New Roman"/>
          <w:color w:val="000000"/>
        </w:rPr>
        <w:t xml:space="preserve"> </w:t>
      </w:r>
      <w:bookmarkEnd w:id="18"/>
      <w:bookmarkEnd w:id="19"/>
      <w:r>
        <w:rPr>
          <w:rFonts w:eastAsia="Times New Roman" w:cs="Times New Roman"/>
          <w:color w:val="000000"/>
        </w:rPr>
        <w:t>increase of requests created through Email. The decrease in mobile app requests and the increase Email requests is complementary.</w:t>
      </w:r>
      <w:r>
        <w:rPr>
          <w:rFonts w:cs="Times New Roman"/>
          <w:noProof/>
        </w:rPr>
        <w:drawing>
          <wp:inline distT="0" distB="0" distL="0" distR="0" wp14:anchorId="0D76A782" wp14:editId="1C04DAC1">
            <wp:extent cx="5943600" cy="3307715"/>
            <wp:effectExtent l="0" t="0" r="0" b="6985"/>
            <wp:docPr id="12" name="Picture 12" descr="Screen%20Shot%202016-12-05%20at%2023.3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12-05%20at%2023.36.3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3CA481D8" w14:textId="77777777" w:rsidR="000258B2" w:rsidRDefault="009767DA" w:rsidP="009767DA">
      <w:pPr>
        <w:pStyle w:val="Caption"/>
        <w:rPr>
          <w:rFonts w:cs="Times New Roman"/>
        </w:rPr>
      </w:pPr>
      <w:r>
        <w:t xml:space="preserve">Figure </w:t>
      </w:r>
      <w:fldSimple w:instr=" SEQ Figure \* ARABIC ">
        <w:r w:rsidR="00662173">
          <w:rPr>
            <w:noProof/>
          </w:rPr>
          <w:t>16</w:t>
        </w:r>
      </w:fldSimple>
    </w:p>
    <w:p w14:paraId="0E162233" w14:textId="77777777" w:rsidR="00C061C5" w:rsidRDefault="00580F8C" w:rsidP="0065094A">
      <w:pPr>
        <w:pStyle w:val="Heading2"/>
      </w:pPr>
      <w:bookmarkStart w:id="20" w:name="OLE_LINK30"/>
      <w:r>
        <w:t xml:space="preserve">Any behavioral differences </w:t>
      </w:r>
      <w:r w:rsidR="00780451">
        <w:t>among 3-1-1 callers</w:t>
      </w:r>
      <w:r>
        <w:t xml:space="preserve"> from different area?</w:t>
      </w:r>
    </w:p>
    <w:p w14:paraId="022AB322" w14:textId="77777777" w:rsidR="0065094A" w:rsidRDefault="00710A7D" w:rsidP="00C061C5">
      <w:pPr>
        <w:pStyle w:val="Heading3"/>
      </w:pPr>
      <w:r>
        <w:t>Generally, t</w:t>
      </w:r>
      <w:r w:rsidR="00DA37A3">
        <w:t>he</w:t>
      </w:r>
      <w:r w:rsidR="00C87CE3">
        <w:t xml:space="preserve"> distribution of </w:t>
      </w:r>
      <w:r w:rsidR="00240127">
        <w:t>3-1-1 service requests</w:t>
      </w:r>
      <w:r w:rsidR="00C87CE3">
        <w:t xml:space="preserve"> is in proportion</w:t>
      </w:r>
      <w:r>
        <w:t xml:space="preserve"> to the population distribution</w:t>
      </w:r>
      <w:r w:rsidR="00240127">
        <w:t>.</w:t>
      </w:r>
      <w:r w:rsidR="00DA37A3">
        <w:t xml:space="preserve"> However, the outstanding type of issue varies for each </w:t>
      </w:r>
      <w:r w:rsidR="00556EA7">
        <w:t xml:space="preserve">clustering </w:t>
      </w:r>
      <w:r w:rsidR="00DA37A3">
        <w:t>geographic area.</w:t>
      </w:r>
    </w:p>
    <w:p w14:paraId="3B26C019" w14:textId="77777777" w:rsidR="00780451" w:rsidRDefault="00780451" w:rsidP="00780451">
      <w:pPr>
        <w:rPr>
          <w:rFonts w:cs="Times New Roman"/>
        </w:rPr>
      </w:pPr>
      <w:r>
        <w:rPr>
          <w:rFonts w:cs="Times New Roman"/>
        </w:rPr>
        <w:t>we can see that request volume and population of each zip code area generally have positive correlations. Zip Code areas with relatively larger population also have higher request volumes, which mainly concentrate in Central LA, San Fernando, and San Pedro.</w:t>
      </w:r>
    </w:p>
    <w:p w14:paraId="58A44105" w14:textId="77777777" w:rsidR="00780451" w:rsidRDefault="00780451" w:rsidP="00780451">
      <w:pPr>
        <w:keepNext/>
        <w:jc w:val="center"/>
      </w:pPr>
      <w:r w:rsidRPr="00921BE9">
        <w:rPr>
          <w:rFonts w:cs="Times New Roman"/>
          <w:noProof/>
        </w:rPr>
        <w:lastRenderedPageBreak/>
        <w:drawing>
          <wp:inline distT="0" distB="0" distL="0" distR="0" wp14:anchorId="0148DE42" wp14:editId="638329AB">
            <wp:extent cx="3872865" cy="3765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842" r="17847"/>
                    <a:stretch/>
                  </pic:blipFill>
                  <pic:spPr bwMode="auto">
                    <a:xfrm>
                      <a:off x="0" y="0"/>
                      <a:ext cx="3872865" cy="3765550"/>
                    </a:xfrm>
                    <a:prstGeom prst="rect">
                      <a:avLst/>
                    </a:prstGeom>
                    <a:noFill/>
                    <a:ln>
                      <a:noFill/>
                    </a:ln>
                    <a:extLst>
                      <a:ext uri="{53640926-AAD7-44D8-BBD7-CCE9431645EC}">
                        <a14:shadowObscured xmlns:a14="http://schemas.microsoft.com/office/drawing/2010/main"/>
                      </a:ext>
                    </a:extLst>
                  </pic:spPr>
                </pic:pic>
              </a:graphicData>
            </a:graphic>
          </wp:inline>
        </w:drawing>
      </w:r>
    </w:p>
    <w:p w14:paraId="305F47AA" w14:textId="77777777" w:rsidR="00780451" w:rsidRPr="00780451" w:rsidRDefault="00780451" w:rsidP="00780451">
      <w:pPr>
        <w:pStyle w:val="Caption"/>
      </w:pPr>
      <w:r>
        <w:t xml:space="preserve">Figure </w:t>
      </w:r>
      <w:fldSimple w:instr=" SEQ Figure \* ARABIC ">
        <w:r w:rsidR="00A7306A">
          <w:rPr>
            <w:noProof/>
          </w:rPr>
          <w:t>17</w:t>
        </w:r>
      </w:fldSimple>
    </w:p>
    <w:bookmarkEnd w:id="20"/>
    <w:p w14:paraId="524D1F58" w14:textId="77777777" w:rsidR="002A24D0" w:rsidRDefault="00A23BC3" w:rsidP="002A24D0">
      <w:r>
        <w:t xml:space="preserve">There’s a </w:t>
      </w:r>
      <w:r w:rsidR="002A24D0">
        <w:t xml:space="preserve">concentration </w:t>
      </w:r>
      <w:r>
        <w:t>of service request in</w:t>
      </w:r>
      <w:r w:rsidR="002A24D0">
        <w:t xml:space="preserve"> Korea town</w:t>
      </w:r>
      <w:r>
        <w:t xml:space="preserve"> area</w:t>
      </w:r>
      <w:r w:rsidR="002A24D0">
        <w:t>. This is expected as there are more people living in that area compared to other areas. Per</w:t>
      </w:r>
      <w:r w:rsidR="002A24D0">
        <w:rPr>
          <w:rFonts w:hint="eastAsia"/>
        </w:rPr>
        <w:t xml:space="preserve"> Los Angeles Times, Koreatown is a neighborhood with 42,611 people per square which is the </w:t>
      </w:r>
      <w:r w:rsidR="002A24D0">
        <w:t>highest</w:t>
      </w:r>
      <w:r w:rsidR="002A24D0">
        <w:rPr>
          <w:rFonts w:hint="eastAsia"/>
        </w:rPr>
        <w:t xml:space="preserve"> population density in the Los Angeles area</w:t>
      </w:r>
      <w:r w:rsidR="00B75541">
        <w:rPr>
          <w:rStyle w:val="EndnoteReference"/>
        </w:rPr>
        <w:endnoteReference w:id="1"/>
      </w:r>
      <w:r w:rsidR="002A24D0">
        <w:rPr>
          <w:rFonts w:hint="eastAsia"/>
        </w:rPr>
        <w:t>. This population density has contributed to the high volume of calls in the area.</w:t>
      </w:r>
    </w:p>
    <w:p w14:paraId="73B863F5" w14:textId="77777777" w:rsidR="00780451" w:rsidRDefault="005305E0" w:rsidP="00780451">
      <w:pPr>
        <w:keepNext/>
        <w:jc w:val="center"/>
      </w:pPr>
      <w:r>
        <w:rPr>
          <w:noProof/>
        </w:rPr>
        <w:lastRenderedPageBreak/>
        <w:drawing>
          <wp:inline distT="0" distB="0" distL="0" distR="0" wp14:anchorId="39E27EF5" wp14:editId="412D4948">
            <wp:extent cx="4511747" cy="3657600"/>
            <wp:effectExtent l="0" t="0" r="3175" b="0"/>
            <wp:docPr id="1" name="Picture 1" descr="/Users/zhifengyu/Desktop/Screen Shot 2016-12-05 at 10.21.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zhifengyu/Desktop/Screen Shot 2016-12-05 at 10.21.13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1747" cy="3657600"/>
                    </a:xfrm>
                    <a:prstGeom prst="rect">
                      <a:avLst/>
                    </a:prstGeom>
                    <a:noFill/>
                    <a:ln>
                      <a:noFill/>
                    </a:ln>
                  </pic:spPr>
                </pic:pic>
              </a:graphicData>
            </a:graphic>
          </wp:inline>
        </w:drawing>
      </w:r>
    </w:p>
    <w:p w14:paraId="03DFAAEA" w14:textId="77777777" w:rsidR="005305E0" w:rsidRDefault="00780451" w:rsidP="00780451">
      <w:pPr>
        <w:pStyle w:val="Caption"/>
      </w:pPr>
      <w:r>
        <w:t xml:space="preserve">Figure </w:t>
      </w:r>
      <w:fldSimple w:instr=" SEQ Figure \* ARABIC ">
        <w:r w:rsidR="00A7306A">
          <w:rPr>
            <w:noProof/>
          </w:rPr>
          <w:t>18</w:t>
        </w:r>
      </w:fldSimple>
    </w:p>
    <w:p w14:paraId="36AC7EB1" w14:textId="77777777" w:rsidR="0073567E" w:rsidRDefault="00DA396C" w:rsidP="0073567E">
      <w:bookmarkStart w:id="22" w:name="OLE_LINK29"/>
      <w:r>
        <w:t>Per</w:t>
      </w:r>
      <w:r w:rsidR="00961B35">
        <w:t xml:space="preserve"> the density map</w:t>
      </w:r>
      <w:r w:rsidR="006A7BF4">
        <w:t>s</w:t>
      </w:r>
      <w:r w:rsidR="00961B35">
        <w:t xml:space="preserve"> of different request type</w:t>
      </w:r>
      <w:r w:rsidR="006A7BF4">
        <w:t>s</w:t>
      </w:r>
      <w:r w:rsidR="00961B35">
        <w:t>, t</w:t>
      </w:r>
      <w:r w:rsidR="0073567E">
        <w:rPr>
          <w:rFonts w:hint="eastAsia"/>
        </w:rPr>
        <w:t xml:space="preserve">he distributions of all different request type mostly positively correlate with population. The distribution of bulky items is fairly spread out in the Los Angeles area with more concentration on the </w:t>
      </w:r>
      <w:r w:rsidR="0073567E" w:rsidRPr="00D37A1E">
        <w:rPr>
          <w:rFonts w:hint="eastAsia"/>
        </w:rPr>
        <w:t>Koreatown</w:t>
      </w:r>
      <w:r w:rsidR="0073567E">
        <w:rPr>
          <w:rFonts w:hint="eastAsia"/>
        </w:rPr>
        <w:t xml:space="preserve">; </w:t>
      </w:r>
      <w:r w:rsidR="00D37A1E">
        <w:t>“G</w:t>
      </w:r>
      <w:r w:rsidR="00D37A1E">
        <w:rPr>
          <w:rFonts w:hint="eastAsia"/>
        </w:rPr>
        <w:t xml:space="preserve">raffiti </w:t>
      </w:r>
      <w:r w:rsidR="00D37A1E">
        <w:t>R</w:t>
      </w:r>
      <w:r w:rsidR="0073567E">
        <w:rPr>
          <w:rFonts w:hint="eastAsia"/>
        </w:rPr>
        <w:t>emoval</w:t>
      </w:r>
      <w:r w:rsidR="00D37A1E">
        <w:t>”</w:t>
      </w:r>
      <w:r w:rsidR="0073567E">
        <w:rPr>
          <w:rFonts w:hint="eastAsia"/>
        </w:rPr>
        <w:t xml:space="preserve"> is mostly in the </w:t>
      </w:r>
      <w:r w:rsidR="0073567E">
        <w:t>heavily</w:t>
      </w:r>
      <w:r w:rsidR="0073567E">
        <w:rPr>
          <w:rFonts w:hint="eastAsia"/>
        </w:rPr>
        <w:t xml:space="preserve"> populated areas such as Koreatown and Hollywood. This may </w:t>
      </w:r>
      <w:r w:rsidR="00EE02E8">
        <w:t>because</w:t>
      </w:r>
      <w:r w:rsidR="0073567E">
        <w:rPr>
          <w:rFonts w:hint="eastAsia"/>
        </w:rPr>
        <w:t xml:space="preserve"> may </w:t>
      </w:r>
      <w:proofErr w:type="spellStart"/>
      <w:r w:rsidR="00EE02E8">
        <w:t>graffities</w:t>
      </w:r>
      <w:proofErr w:type="spellEnd"/>
      <w:r w:rsidR="0073567E">
        <w:rPr>
          <w:rFonts w:hint="eastAsia"/>
        </w:rPr>
        <w:t xml:space="preserve"> tend to appear in places where people are </w:t>
      </w:r>
      <w:r w:rsidR="0073567E" w:rsidRPr="00C07BDB">
        <w:rPr>
          <w:rFonts w:hint="eastAsia"/>
        </w:rPr>
        <w:t xml:space="preserve">active; some of the </w:t>
      </w:r>
      <w:proofErr w:type="spellStart"/>
      <w:r w:rsidR="00EE02E8" w:rsidRPr="00C07BDB">
        <w:t>graffities</w:t>
      </w:r>
      <w:proofErr w:type="spellEnd"/>
      <w:r w:rsidR="0073567E" w:rsidRPr="00C07BDB">
        <w:rPr>
          <w:rFonts w:hint="eastAsia"/>
        </w:rPr>
        <w:t xml:space="preserve"> may be contributed by homeless people, the density of which is </w:t>
      </w:r>
      <w:r w:rsidR="005D04E2" w:rsidRPr="00C07BDB">
        <w:t xml:space="preserve">also </w:t>
      </w:r>
      <w:r w:rsidR="0073567E" w:rsidRPr="00C07BDB">
        <w:rPr>
          <w:rFonts w:hint="eastAsia"/>
        </w:rPr>
        <w:t>in the Koreatown</w:t>
      </w:r>
      <w:r w:rsidR="005D04E2">
        <w:t xml:space="preserve"> area</w:t>
      </w:r>
      <w:r w:rsidR="0073567E">
        <w:rPr>
          <w:rFonts w:hint="eastAsia"/>
        </w:rPr>
        <w:t xml:space="preserve">. Downtown and south of USC are also the hot spots of homeless encampment. Streetlight issues are mostly centered on downtown area. The reason for such focus may be that there </w:t>
      </w:r>
      <w:r w:rsidR="000E406E">
        <w:t>is</w:t>
      </w:r>
      <w:r w:rsidR="0073567E">
        <w:rPr>
          <w:rFonts w:hint="eastAsia"/>
        </w:rPr>
        <w:t xml:space="preserve"> </w:t>
      </w:r>
      <w:r w:rsidR="00EE6DD7">
        <w:t xml:space="preserve">more night life, more </w:t>
      </w:r>
      <w:r w:rsidR="004D7241">
        <w:t xml:space="preserve">on-purpose </w:t>
      </w:r>
      <w:r w:rsidR="00EE6DD7">
        <w:t xml:space="preserve">destructive activities and more </w:t>
      </w:r>
      <w:r w:rsidR="004D7241">
        <w:t xml:space="preserve">night </w:t>
      </w:r>
      <w:r w:rsidR="00EE6DD7">
        <w:t xml:space="preserve">stores in that area, thus </w:t>
      </w:r>
      <w:r w:rsidR="00EE6DD7">
        <w:rPr>
          <w:rFonts w:hint="eastAsia"/>
        </w:rPr>
        <w:t xml:space="preserve">that </w:t>
      </w:r>
      <w:r w:rsidR="0073567E">
        <w:rPr>
          <w:rFonts w:hint="eastAsia"/>
        </w:rPr>
        <w:t>streetlights</w:t>
      </w:r>
      <w:r w:rsidR="00EE6DD7">
        <w:t xml:space="preserve"> </w:t>
      </w:r>
      <w:r w:rsidR="00EE6DD7">
        <w:rPr>
          <w:rFonts w:hint="eastAsia"/>
        </w:rPr>
        <w:t>a</w:t>
      </w:r>
      <w:r w:rsidR="00EE6DD7">
        <w:t>re more likely to be damaged and reported</w:t>
      </w:r>
      <w:r w:rsidR="0073567E">
        <w:rPr>
          <w:rFonts w:hint="eastAsia"/>
        </w:rPr>
        <w:t xml:space="preserve">. </w:t>
      </w:r>
    </w:p>
    <w:p w14:paraId="1285222C" w14:textId="77777777" w:rsidR="00780451" w:rsidRDefault="005D04E2" w:rsidP="00780451">
      <w:pPr>
        <w:keepNext/>
        <w:jc w:val="center"/>
      </w:pPr>
      <w:r>
        <w:rPr>
          <w:rFonts w:hint="eastAsia"/>
          <w:noProof/>
        </w:rPr>
        <w:lastRenderedPageBreak/>
        <w:drawing>
          <wp:inline distT="0" distB="0" distL="0" distR="0" wp14:anchorId="0161258D" wp14:editId="06EA5643">
            <wp:extent cx="5943600" cy="4803140"/>
            <wp:effectExtent l="0" t="0" r="0" b="0"/>
            <wp:docPr id="2" name="Picture 2" descr="/Users/zhifengyu/Desktop/Screen Shot 2016-12-05 at 10.3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zhifengyu/Desktop/Screen Shot 2016-12-05 at 10.34.49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803140"/>
                    </a:xfrm>
                    <a:prstGeom prst="rect">
                      <a:avLst/>
                    </a:prstGeom>
                    <a:noFill/>
                    <a:ln>
                      <a:noFill/>
                    </a:ln>
                  </pic:spPr>
                </pic:pic>
              </a:graphicData>
            </a:graphic>
          </wp:inline>
        </w:drawing>
      </w:r>
    </w:p>
    <w:p w14:paraId="187CAB9B" w14:textId="77777777" w:rsidR="005D04E2" w:rsidRDefault="00780451" w:rsidP="00780451">
      <w:pPr>
        <w:pStyle w:val="Caption"/>
      </w:pPr>
      <w:r>
        <w:t xml:space="preserve">Figure </w:t>
      </w:r>
      <w:fldSimple w:instr=" SEQ Figure \* ARABIC ">
        <w:r w:rsidR="00A7306A">
          <w:rPr>
            <w:noProof/>
          </w:rPr>
          <w:t>19</w:t>
        </w:r>
      </w:fldSimple>
    </w:p>
    <w:bookmarkEnd w:id="22"/>
    <w:p w14:paraId="01D026F0" w14:textId="77777777" w:rsidR="007862A8" w:rsidRPr="00E07F31" w:rsidRDefault="007862A8" w:rsidP="007862A8">
      <w:pPr>
        <w:rPr>
          <w:rFonts w:cs="Times New Roman"/>
        </w:rPr>
      </w:pPr>
      <w:r>
        <w:rPr>
          <w:rFonts w:cs="Times New Roman" w:hint="eastAsia"/>
        </w:rPr>
        <w:t xml:space="preserve">From </w:t>
      </w:r>
      <w:r w:rsidRPr="00662173">
        <w:rPr>
          <w:rFonts w:cs="Times New Roman" w:hint="eastAsia"/>
        </w:rPr>
        <w:t>Figure</w:t>
      </w:r>
      <w:r w:rsidR="00662173">
        <w:rPr>
          <w:rFonts w:cs="Times New Roman" w:hint="eastAsia"/>
        </w:rPr>
        <w:t xml:space="preserve"> </w:t>
      </w:r>
      <w:r w:rsidR="00662173">
        <w:rPr>
          <w:rFonts w:cs="Times New Roman"/>
        </w:rPr>
        <w:t>9</w:t>
      </w:r>
      <w:r>
        <w:rPr>
          <w:rFonts w:cs="Times New Roman"/>
        </w:rPr>
        <w:t xml:space="preserve"> above</w:t>
      </w:r>
      <w:r>
        <w:rPr>
          <w:rFonts w:cs="Times New Roman" w:hint="eastAsia"/>
        </w:rPr>
        <w:t>, we can observe that:</w:t>
      </w:r>
    </w:p>
    <w:p w14:paraId="29727F8F" w14:textId="77777777" w:rsidR="007862A8" w:rsidRPr="00E07F31" w:rsidRDefault="007862A8" w:rsidP="00F375C9">
      <w:pPr>
        <w:pStyle w:val="ListParagraph"/>
        <w:numPr>
          <w:ilvl w:val="0"/>
          <w:numId w:val="38"/>
        </w:numPr>
      </w:pPr>
      <w:r>
        <w:t>Metal/Household Appliance, Electronic Waste</w:t>
      </w:r>
      <w:r>
        <w:rPr>
          <w:rFonts w:hint="eastAsia"/>
        </w:rPr>
        <w:t>, Illegal Dumping Pickup</w:t>
      </w:r>
      <w:r w:rsidRPr="00E07F31">
        <w:t xml:space="preserve"> has similar distribution pattern</w:t>
      </w:r>
      <w:r>
        <w:rPr>
          <w:rFonts w:hint="eastAsia"/>
        </w:rPr>
        <w:t xml:space="preserve"> to Bulky Items</w:t>
      </w:r>
      <w:r w:rsidRPr="00E07F31">
        <w:t xml:space="preserve">. </w:t>
      </w:r>
      <w:r>
        <w:rPr>
          <w:rFonts w:hint="eastAsia"/>
        </w:rPr>
        <w:t xml:space="preserve">They can be </w:t>
      </w:r>
      <w:r>
        <w:t>categorized</w:t>
      </w:r>
      <w:r>
        <w:rPr>
          <w:rFonts w:hint="eastAsia"/>
        </w:rPr>
        <w:t xml:space="preserve"> as Disposal Service, and happen in area having most households.</w:t>
      </w:r>
    </w:p>
    <w:p w14:paraId="28945789" w14:textId="77777777" w:rsidR="007862A8" w:rsidRPr="00E07F31" w:rsidRDefault="007862A8" w:rsidP="00F375C9">
      <w:pPr>
        <w:pStyle w:val="ListParagraph"/>
        <w:numPr>
          <w:ilvl w:val="0"/>
          <w:numId w:val="38"/>
        </w:numPr>
      </w:pPr>
      <w:r>
        <w:t>Illegal dumping pickup and Homeless Encampment distribute in similar areas</w:t>
      </w:r>
      <w:r w:rsidRPr="00E07F31">
        <w:t xml:space="preserve">, maybe because homeless tends to dump illegally. </w:t>
      </w:r>
    </w:p>
    <w:p w14:paraId="5DEEF14B" w14:textId="77777777" w:rsidR="00F375C9" w:rsidRDefault="007862A8" w:rsidP="00444A34">
      <w:pPr>
        <w:pStyle w:val="ListParagraph"/>
        <w:numPr>
          <w:ilvl w:val="0"/>
          <w:numId w:val="38"/>
        </w:numPr>
      </w:pPr>
      <w:r w:rsidRPr="00E07F31">
        <w:t>“Street light” issue concentrate in downtown</w:t>
      </w:r>
      <w:r>
        <w:rPr>
          <w:rFonts w:hint="eastAsia"/>
        </w:rPr>
        <w:t>, probably due to</w:t>
      </w:r>
      <w:r>
        <w:t xml:space="preserve"> more nightlife and shops</w:t>
      </w:r>
      <w:r w:rsidRPr="00E07F31">
        <w:t xml:space="preserve"> be</w:t>
      </w:r>
      <w:r>
        <w:rPr>
          <w:rFonts w:hint="eastAsia"/>
        </w:rPr>
        <w:t>ing</w:t>
      </w:r>
      <w:r w:rsidRPr="00E07F31">
        <w:t xml:space="preserve"> more aware of streetlight issue</w:t>
      </w:r>
      <w:r>
        <w:rPr>
          <w:rFonts w:hint="eastAsia"/>
        </w:rPr>
        <w:t>s</w:t>
      </w:r>
      <w:r w:rsidRPr="00E07F31">
        <w:t>.</w:t>
      </w:r>
    </w:p>
    <w:p w14:paraId="32ABB1E0" w14:textId="77777777" w:rsidR="007C387F" w:rsidRPr="005C2202" w:rsidRDefault="007C387F" w:rsidP="007C387F">
      <w:r w:rsidRPr="005C2202">
        <w:t>We also want to explore if there are some similar request patterns among certain areas. Thus we used K-means clustering</w:t>
      </w:r>
      <w:r>
        <w:t xml:space="preserve"> (K = 5)</w:t>
      </w:r>
      <w:r w:rsidRPr="005C2202">
        <w:t xml:space="preserve"> to segment zip code areas in LA by numbers of each request types. </w:t>
      </w:r>
    </w:p>
    <w:p w14:paraId="7FD399DD" w14:textId="77777777" w:rsidR="007C387F" w:rsidRDefault="007C387F" w:rsidP="007C387F">
      <w:pPr>
        <w:keepNext/>
        <w:jc w:val="center"/>
      </w:pPr>
      <w:r w:rsidRPr="005C2202">
        <w:rPr>
          <w:rFonts w:ascii="Helvetica" w:hAnsi="Helvetica"/>
          <w:noProof/>
        </w:rPr>
        <w:lastRenderedPageBreak/>
        <w:drawing>
          <wp:inline distT="0" distB="0" distL="0" distR="0" wp14:anchorId="66FBF91E" wp14:editId="6B90E2C1">
            <wp:extent cx="4527550" cy="38925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7550" cy="3892550"/>
                    </a:xfrm>
                    <a:prstGeom prst="rect">
                      <a:avLst/>
                    </a:prstGeom>
                    <a:noFill/>
                    <a:ln>
                      <a:noFill/>
                    </a:ln>
                  </pic:spPr>
                </pic:pic>
              </a:graphicData>
            </a:graphic>
          </wp:inline>
        </w:drawing>
      </w:r>
    </w:p>
    <w:p w14:paraId="73C2BC07" w14:textId="77777777" w:rsidR="007C387F" w:rsidRPr="005C2202" w:rsidRDefault="007C387F" w:rsidP="007C387F">
      <w:pPr>
        <w:pStyle w:val="Caption"/>
        <w:rPr>
          <w:shd w:val="pct15" w:color="auto" w:fill="FFFFFF"/>
        </w:rPr>
      </w:pPr>
      <w:r>
        <w:t xml:space="preserve">Figure </w:t>
      </w:r>
      <w:fldSimple w:instr=" SEQ Figure \* ARABIC ">
        <w:r w:rsidR="00A7306A">
          <w:rPr>
            <w:noProof/>
          </w:rPr>
          <w:t>20</w:t>
        </w:r>
      </w:fldSimple>
    </w:p>
    <w:p w14:paraId="10B4456B" w14:textId="77777777" w:rsidR="007C387F" w:rsidRPr="005C2202" w:rsidRDefault="007C387F" w:rsidP="007C387F">
      <w:r w:rsidRPr="005C2202">
        <w:t>The means of each request type in different area clusters show as below.</w:t>
      </w:r>
    </w:p>
    <w:p w14:paraId="6ED7CA7F" w14:textId="77777777" w:rsidR="007C387F" w:rsidRDefault="007C387F" w:rsidP="007C387F">
      <w:pPr>
        <w:pStyle w:val="Caption"/>
        <w:keepNext/>
      </w:pPr>
      <w:r>
        <w:t xml:space="preserve">Table </w:t>
      </w:r>
      <w:fldSimple w:instr=" SEQ Table \* ARABIC ">
        <w:r w:rsidR="00356D46">
          <w:rPr>
            <w:noProof/>
          </w:rPr>
          <w:t>1</w:t>
        </w:r>
      </w:fldSimple>
      <w:r>
        <w:t xml:space="preserve"> Average number of different types of requests of each area cluster</w:t>
      </w:r>
    </w:p>
    <w:p w14:paraId="678065EB" w14:textId="77777777" w:rsidR="007C387F" w:rsidRPr="005C2202" w:rsidRDefault="007C387F" w:rsidP="007C387F">
      <w:pPr>
        <w:jc w:val="center"/>
        <w:rPr>
          <w:shd w:val="pct15" w:color="auto" w:fill="FFFFFF"/>
        </w:rPr>
      </w:pPr>
      <w:r w:rsidRPr="005C2202">
        <w:rPr>
          <w:noProof/>
          <w:shd w:val="pct15" w:color="auto" w:fill="FFFFFF"/>
        </w:rPr>
        <w:drawing>
          <wp:inline distT="0" distB="0" distL="0" distR="0" wp14:anchorId="3057E905" wp14:editId="379335AA">
            <wp:extent cx="3822700" cy="2476500"/>
            <wp:effectExtent l="0" t="0" r="6350" b="0"/>
            <wp:docPr id="34" name="Picture 34" descr="Screen%20Shot%202016-12-06%20at%202.36.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6-12-06%20at%202.36.27%20AM.png"/>
                    <pic:cNvPicPr>
                      <a:picLocks noChangeAspect="1" noChangeArrowheads="1"/>
                    </pic:cNvPicPr>
                  </pic:nvPicPr>
                  <pic:blipFill>
                    <a:blip r:embed="rId32" cstate="print">
                      <a:extLst>
                        <a:ext uri="{28A0092B-C50C-407E-A947-70E740481C1C}">
                          <a14:useLocalDpi xmlns:a14="http://schemas.microsoft.com/office/drawing/2010/main" val="0"/>
                        </a:ext>
                      </a:extLst>
                    </a:blip>
                    <a:srcRect r="1231"/>
                    <a:stretch>
                      <a:fillRect/>
                    </a:stretch>
                  </pic:blipFill>
                  <pic:spPr bwMode="auto">
                    <a:xfrm>
                      <a:off x="0" y="0"/>
                      <a:ext cx="3822700" cy="2476500"/>
                    </a:xfrm>
                    <a:prstGeom prst="rect">
                      <a:avLst/>
                    </a:prstGeom>
                    <a:noFill/>
                    <a:ln>
                      <a:noFill/>
                    </a:ln>
                  </pic:spPr>
                </pic:pic>
              </a:graphicData>
            </a:graphic>
          </wp:inline>
        </w:drawing>
      </w:r>
    </w:p>
    <w:p w14:paraId="43D2C4E8" w14:textId="77777777" w:rsidR="007C387F" w:rsidRDefault="007C387F" w:rsidP="007C387F">
      <w:r w:rsidRPr="005C2202">
        <w:t xml:space="preserve">We can identify obvious variation through different clusters. </w:t>
      </w:r>
    </w:p>
    <w:p w14:paraId="07D8DEA3" w14:textId="77777777" w:rsidR="007C387F" w:rsidRDefault="007C387F" w:rsidP="007C387F">
      <w:pPr>
        <w:pStyle w:val="ListParagraph"/>
        <w:numPr>
          <w:ilvl w:val="0"/>
          <w:numId w:val="37"/>
        </w:numPr>
      </w:pPr>
      <w:r>
        <w:lastRenderedPageBreak/>
        <w:t xml:space="preserve">Cluster 1, </w:t>
      </w:r>
      <w:r w:rsidRPr="005C2202">
        <w:t>which consists of only 4 light blue zip code areas, have remarkably higher volumes of requests. Most</w:t>
      </w:r>
      <w:r>
        <w:t xml:space="preserve"> of</w:t>
      </w:r>
      <w:r w:rsidRPr="005C2202">
        <w:t xml:space="preserve"> them are </w:t>
      </w:r>
      <w:r>
        <w:t>“B</w:t>
      </w:r>
      <w:r w:rsidRPr="005C2202">
        <w:t xml:space="preserve">ulky </w:t>
      </w:r>
      <w:r>
        <w:t>I</w:t>
      </w:r>
      <w:r w:rsidRPr="005C2202">
        <w:t>tems</w:t>
      </w:r>
      <w:r>
        <w:t>”</w:t>
      </w:r>
      <w:r w:rsidRPr="005C2202">
        <w:t xml:space="preserve"> and </w:t>
      </w:r>
      <w:r>
        <w:t>“Graffiti R</w:t>
      </w:r>
      <w:r w:rsidRPr="005C2202">
        <w:t>emoval</w:t>
      </w:r>
      <w:r>
        <w:t>”</w:t>
      </w:r>
      <w:r w:rsidRPr="005C2202">
        <w:t xml:space="preserve">. Thus bulky item disposal and graffiti problems in these areas might be severe. </w:t>
      </w:r>
    </w:p>
    <w:p w14:paraId="25E1CB57" w14:textId="77777777" w:rsidR="007C387F" w:rsidRDefault="007C387F" w:rsidP="007C387F">
      <w:pPr>
        <w:pStyle w:val="ListParagraph"/>
        <w:numPr>
          <w:ilvl w:val="0"/>
          <w:numId w:val="37"/>
        </w:numPr>
      </w:pPr>
      <w:r w:rsidRPr="005C2202">
        <w:t xml:space="preserve">Cluster 2 has largest size, which has 46 zip code area in dark blue color. Similarly, bulky items and graffiti removal are the most common types. </w:t>
      </w:r>
    </w:p>
    <w:p w14:paraId="62427DF4" w14:textId="77777777" w:rsidR="007C387F" w:rsidRDefault="007C387F" w:rsidP="007C387F">
      <w:pPr>
        <w:pStyle w:val="ListParagraph"/>
        <w:numPr>
          <w:ilvl w:val="0"/>
          <w:numId w:val="37"/>
        </w:numPr>
      </w:pPr>
      <w:r w:rsidRPr="005C2202">
        <w:t xml:space="preserve">In Cluster 3 of areas in light green, request numbers of bulky items, graffiti removal, illegal dumping pickup and metal household appliance have relatively similar scales. </w:t>
      </w:r>
    </w:p>
    <w:p w14:paraId="2BE6E012" w14:textId="77777777" w:rsidR="007C387F" w:rsidRDefault="007C387F" w:rsidP="007C387F">
      <w:pPr>
        <w:pStyle w:val="ListParagraph"/>
        <w:numPr>
          <w:ilvl w:val="0"/>
          <w:numId w:val="37"/>
        </w:numPr>
      </w:pPr>
      <w:r w:rsidRPr="005C2202">
        <w:t xml:space="preserve">In </w:t>
      </w:r>
      <w:r>
        <w:t>C</w:t>
      </w:r>
      <w:r w:rsidRPr="005C2202">
        <w:t xml:space="preserve">luster 4 of areas in dark green, request numbers of graffiti removal are approximately 1.7 times of that of bulky items. </w:t>
      </w:r>
    </w:p>
    <w:p w14:paraId="532ED1A1" w14:textId="77777777" w:rsidR="007C387F" w:rsidRPr="005C2202" w:rsidRDefault="007C387F" w:rsidP="007C387F">
      <w:pPr>
        <w:pStyle w:val="ListParagraph"/>
        <w:numPr>
          <w:ilvl w:val="0"/>
          <w:numId w:val="37"/>
        </w:numPr>
      </w:pPr>
      <w:r w:rsidRPr="005C2202">
        <w:t xml:space="preserve">Cluster 5 has relatively smaller scale of overall request number. </w:t>
      </w:r>
    </w:p>
    <w:p w14:paraId="462CE514" w14:textId="77777777" w:rsidR="007C387F" w:rsidRPr="007862A8" w:rsidRDefault="007C387F" w:rsidP="007862A8">
      <w:r w:rsidRPr="005C2202">
        <w:t>Per clustering result, we got a grasp of the overall scale and structure of volumes of different request types for most zip code areas (cluster 2 and cluster 3). Also, special attention should be paid to the areas in cluster 1, which generate considerably higher volumes of bulky items and graffiti removal requests.</w:t>
      </w:r>
    </w:p>
    <w:p w14:paraId="435D1711" w14:textId="77777777" w:rsidR="00B67C97" w:rsidRDefault="00F04FA0" w:rsidP="00054C0B">
      <w:pPr>
        <w:pStyle w:val="Heading3"/>
      </w:pPr>
      <w:r>
        <w:t xml:space="preserve">Area around universities </w:t>
      </w:r>
      <w:r w:rsidR="0094385C">
        <w:t>generate</w:t>
      </w:r>
      <w:r>
        <w:t xml:space="preserve"> more “Bulky Item” requests. </w:t>
      </w:r>
    </w:p>
    <w:p w14:paraId="654AC91B" w14:textId="77777777" w:rsidR="00B67C97" w:rsidRDefault="00B67C97" w:rsidP="00B67C97">
      <w:pPr>
        <w:rPr>
          <w:rFonts w:cs="Times New Roman"/>
        </w:rPr>
      </w:pPr>
      <w:r w:rsidRPr="00921BE9">
        <w:rPr>
          <w:rFonts w:cs="Times New Roman"/>
        </w:rPr>
        <w:t>In the distribution map of Bulky Item requests per household by zip code (</w:t>
      </w:r>
      <w:r w:rsidRPr="00662173">
        <w:rPr>
          <w:rFonts w:cs="Times New Roman"/>
        </w:rPr>
        <w:t>Figure</w:t>
      </w:r>
      <w:r w:rsidRPr="00921BE9">
        <w:rPr>
          <w:rFonts w:cs="Times New Roman"/>
        </w:rPr>
        <w:t xml:space="preserve"> </w:t>
      </w:r>
      <w:r w:rsidR="00662173">
        <w:rPr>
          <w:rFonts w:cs="Times New Roman"/>
        </w:rPr>
        <w:t>21</w:t>
      </w:r>
      <w:r w:rsidRPr="00921BE9">
        <w:rPr>
          <w:rFonts w:cs="Times New Roman"/>
        </w:rPr>
        <w:t xml:space="preserve">), we can see a majority of areas have values lower than 0.2, except some certain areas with values higher than 0.6. Households in these areas incline to generate relatively </w:t>
      </w:r>
      <w:proofErr w:type="gramStart"/>
      <w:r w:rsidRPr="00921BE9">
        <w:rPr>
          <w:rFonts w:cs="Times New Roman"/>
        </w:rPr>
        <w:t>more Bulky</w:t>
      </w:r>
      <w:proofErr w:type="gramEnd"/>
      <w:r w:rsidRPr="00921BE9">
        <w:rPr>
          <w:rFonts w:cs="Times New Roman"/>
        </w:rPr>
        <w:t xml:space="preserve"> Item requests. As we dig into where these areas specifically are, it turned out they are areas in USC neighborhood. It is reasonable that students moving in and out school would generate more requests of bulky items disposal.</w:t>
      </w:r>
    </w:p>
    <w:p w14:paraId="0111FA29" w14:textId="77777777" w:rsidR="00B67C97" w:rsidRDefault="00B67C97" w:rsidP="00B67C97">
      <w:pPr>
        <w:keepNext/>
        <w:jc w:val="center"/>
      </w:pPr>
      <w:r w:rsidRPr="00921BE9">
        <w:rPr>
          <w:rFonts w:cs="Times New Roman"/>
          <w:noProof/>
        </w:rPr>
        <w:drawing>
          <wp:inline distT="0" distB="0" distL="0" distR="0" wp14:anchorId="257E9439" wp14:editId="040923E8">
            <wp:extent cx="5594027" cy="342656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6214" cy="3427902"/>
                    </a:xfrm>
                    <a:prstGeom prst="rect">
                      <a:avLst/>
                    </a:prstGeom>
                    <a:noFill/>
                    <a:ln>
                      <a:noFill/>
                    </a:ln>
                  </pic:spPr>
                </pic:pic>
              </a:graphicData>
            </a:graphic>
          </wp:inline>
        </w:drawing>
      </w:r>
    </w:p>
    <w:p w14:paraId="29B6B935" w14:textId="77777777" w:rsidR="00B67C97" w:rsidRPr="00B67C97" w:rsidRDefault="00B67C97" w:rsidP="00B67C97">
      <w:pPr>
        <w:pStyle w:val="Caption"/>
      </w:pPr>
      <w:r>
        <w:t xml:space="preserve">Figure </w:t>
      </w:r>
      <w:fldSimple w:instr=" SEQ Figure \* ARABIC ">
        <w:r w:rsidR="00662173">
          <w:rPr>
            <w:noProof/>
          </w:rPr>
          <w:t>21</w:t>
        </w:r>
      </w:fldSimple>
    </w:p>
    <w:p w14:paraId="61EBF694" w14:textId="77777777" w:rsidR="00054C0B" w:rsidRDefault="00154D3A" w:rsidP="00054C0B">
      <w:pPr>
        <w:pStyle w:val="Heading3"/>
      </w:pPr>
      <w:r>
        <w:lastRenderedPageBreak/>
        <w:t xml:space="preserve">There are more illegal </w:t>
      </w:r>
      <w:proofErr w:type="spellStart"/>
      <w:r>
        <w:t>graffities</w:t>
      </w:r>
      <w:proofErr w:type="spellEnd"/>
      <w:r>
        <w:t xml:space="preserve"> in LA downtown area.</w:t>
      </w:r>
    </w:p>
    <w:p w14:paraId="345F6651" w14:textId="77777777" w:rsidR="00054C0B" w:rsidRDefault="00054C0B" w:rsidP="00054C0B">
      <w:pPr>
        <w:rPr>
          <w:rFonts w:cs="Times New Roman"/>
        </w:rPr>
      </w:pPr>
      <w:r w:rsidRPr="00921BE9">
        <w:rPr>
          <w:rFonts w:cs="Times New Roman"/>
        </w:rPr>
        <w:t xml:space="preserve">Since the start of </w:t>
      </w:r>
      <w:r w:rsidR="00CD0D23">
        <w:rPr>
          <w:rFonts w:cs="Times New Roman"/>
        </w:rPr>
        <w:t>“</w:t>
      </w:r>
      <w:r w:rsidRPr="00921BE9">
        <w:rPr>
          <w:rFonts w:cs="Times New Roman"/>
        </w:rPr>
        <w:t>Graffiti Removal</w:t>
      </w:r>
      <w:r w:rsidR="00CD0D23">
        <w:rPr>
          <w:rFonts w:cs="Times New Roman"/>
        </w:rPr>
        <w:t>”</w:t>
      </w:r>
      <w:r w:rsidRPr="00921BE9">
        <w:rPr>
          <w:rFonts w:cs="Times New Roman"/>
        </w:rPr>
        <w:t xml:space="preserve"> service, the total request number stays high.</w:t>
      </w:r>
      <w:r>
        <w:rPr>
          <w:rFonts w:cs="Times New Roman" w:hint="eastAsia"/>
        </w:rPr>
        <w:t xml:space="preserve"> This type of requests concentrates in central Los Angeles (Figure </w:t>
      </w:r>
      <w:r w:rsidR="00CD0D23">
        <w:rPr>
          <w:rFonts w:cs="Times New Roman" w:hint="eastAsia"/>
        </w:rPr>
        <w:t xml:space="preserve">11), where has a lot of </w:t>
      </w:r>
      <w:proofErr w:type="spellStart"/>
      <w:r w:rsidR="00CD0D23">
        <w:rPr>
          <w:rFonts w:cs="Times New Roman"/>
        </w:rPr>
        <w:t>g</w:t>
      </w:r>
      <w:r w:rsidR="00CD0D23">
        <w:rPr>
          <w:rFonts w:cs="Times New Roman" w:hint="eastAsia"/>
        </w:rPr>
        <w:t>raffit</w:t>
      </w:r>
      <w:r w:rsidR="00CD0D23">
        <w:rPr>
          <w:rFonts w:cs="Times New Roman"/>
        </w:rPr>
        <w:t>ies</w:t>
      </w:r>
      <w:proofErr w:type="spellEnd"/>
      <w:r>
        <w:rPr>
          <w:rFonts w:cs="Times New Roman" w:hint="eastAsia"/>
        </w:rPr>
        <w:t>.</w:t>
      </w:r>
    </w:p>
    <w:p w14:paraId="4AE50BCA" w14:textId="77777777" w:rsidR="00B67C97" w:rsidRDefault="00154D3A" w:rsidP="00B67C97">
      <w:pPr>
        <w:keepNext/>
        <w:jc w:val="center"/>
      </w:pPr>
      <w:r>
        <w:rPr>
          <w:rFonts w:ascii="Helvetica" w:hAnsi="Helvetica" w:cs="Helvetica"/>
          <w:noProof/>
          <w:color w:val="070608"/>
        </w:rPr>
        <w:drawing>
          <wp:inline distT="0" distB="0" distL="0" distR="0" wp14:anchorId="6DB31C8C" wp14:editId="0B5B1994">
            <wp:extent cx="4130542" cy="3202940"/>
            <wp:effectExtent l="0" t="0" r="1016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860" cy="3212492"/>
                    </a:xfrm>
                    <a:prstGeom prst="rect">
                      <a:avLst/>
                    </a:prstGeom>
                    <a:noFill/>
                    <a:ln>
                      <a:noFill/>
                    </a:ln>
                  </pic:spPr>
                </pic:pic>
              </a:graphicData>
            </a:graphic>
          </wp:inline>
        </w:drawing>
      </w:r>
    </w:p>
    <w:p w14:paraId="50022078" w14:textId="77777777" w:rsidR="009E35E3" w:rsidRPr="007C387F" w:rsidRDefault="00B67C97" w:rsidP="007C387F">
      <w:pPr>
        <w:pStyle w:val="Caption"/>
        <w:rPr>
          <w:rFonts w:cs="Times New Roman"/>
        </w:rPr>
      </w:pPr>
      <w:r>
        <w:t xml:space="preserve">Figure </w:t>
      </w:r>
      <w:fldSimple w:instr=" SEQ Figure \* ARABIC ">
        <w:r w:rsidR="00A7306A">
          <w:rPr>
            <w:noProof/>
          </w:rPr>
          <w:t>22</w:t>
        </w:r>
      </w:fldSimple>
    </w:p>
    <w:p w14:paraId="7CA47E7F" w14:textId="77777777" w:rsidR="00E028E3" w:rsidRDefault="00E028E3" w:rsidP="002C69A1">
      <w:pPr>
        <w:pStyle w:val="Heading2"/>
      </w:pPr>
      <w:r>
        <w:t>How long does it take to process a 3-1-1 request?</w:t>
      </w:r>
    </w:p>
    <w:p w14:paraId="4D95C559" w14:textId="77777777" w:rsidR="00A607A6" w:rsidRDefault="00A607A6" w:rsidP="00A607A6">
      <w:pPr>
        <w:pStyle w:val="Heading3"/>
      </w:pPr>
      <w:r>
        <w:t>Over 96</w:t>
      </w:r>
      <w:r w:rsidR="00BC7845">
        <w:t>% of service</w:t>
      </w:r>
      <w:r w:rsidR="00BF3709">
        <w:t xml:space="preserve"> requests have been closed, </w:t>
      </w:r>
      <w:r w:rsidR="00C737BA">
        <w:t>but</w:t>
      </w:r>
      <w:r w:rsidR="00BF3709">
        <w:t xml:space="preserve"> requires more attention on feedbacks</w:t>
      </w:r>
      <w:r>
        <w:t xml:space="preserve">. </w:t>
      </w:r>
    </w:p>
    <w:p w14:paraId="05C0C0E0" w14:textId="77777777" w:rsidR="00625704" w:rsidRDefault="00625704" w:rsidP="00625704">
      <w:r>
        <w:t xml:space="preserve">Over 96% of all requests are closed, which is neat. </w:t>
      </w:r>
      <w:r w:rsidR="00DC2140">
        <w:t>Breaking down into each month, we found that</w:t>
      </w:r>
      <w:r>
        <w:t xml:space="preserve"> </w:t>
      </w:r>
      <w:bookmarkStart w:id="23" w:name="OLE_LINK74"/>
      <w:bookmarkStart w:id="24" w:name="OLE_LINK75"/>
      <w:r>
        <w:t xml:space="preserve">around 50% of requests remained “Open” in Aug 2015. </w:t>
      </w:r>
      <w:r w:rsidR="00DC2140">
        <w:t>Those</w:t>
      </w:r>
      <w:r>
        <w:t xml:space="preserve"> open cases </w:t>
      </w:r>
      <w:r w:rsidR="00DC2140">
        <w:t>turn out to be</w:t>
      </w:r>
      <w:r>
        <w:t xml:space="preserve"> 334 Feedback requests. </w:t>
      </w:r>
      <w:bookmarkEnd w:id="23"/>
      <w:bookmarkEnd w:id="24"/>
      <w:r>
        <w:t xml:space="preserve">We </w:t>
      </w:r>
      <w:r w:rsidR="005A43DC">
        <w:t xml:space="preserve">recommend 3-1-1 </w:t>
      </w:r>
      <w:r>
        <w:t xml:space="preserve">Center go through these feedbacks to see if there are any follow up </w:t>
      </w:r>
      <w:r w:rsidR="005A43DC">
        <w:t xml:space="preserve">requests, or any opportunities for </w:t>
      </w:r>
      <w:r w:rsidR="001935A5">
        <w:t xml:space="preserve">service </w:t>
      </w:r>
      <w:r w:rsidR="005A43DC">
        <w:t>quality improvement</w:t>
      </w:r>
      <w:r>
        <w:t>.</w:t>
      </w:r>
    </w:p>
    <w:p w14:paraId="4EB4072C" w14:textId="77777777" w:rsidR="00F9623F" w:rsidRDefault="00F9623F" w:rsidP="00F9623F">
      <w:pPr>
        <w:keepNext/>
        <w:jc w:val="center"/>
      </w:pPr>
      <w:r>
        <w:rPr>
          <w:noProof/>
        </w:rPr>
        <w:lastRenderedPageBreak/>
        <w:drawing>
          <wp:inline distT="0" distB="0" distL="0" distR="0" wp14:anchorId="40F0F9D7" wp14:editId="77AD73FC">
            <wp:extent cx="5486400" cy="4161089"/>
            <wp:effectExtent l="0" t="0" r="0" b="0"/>
            <wp:docPr id="29" name="Picture 29" descr="../../../Desktop/Screen%20Shot%202016-12-06%20at%2010.29.2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6-12-06%20at%2010.29.22%20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161089"/>
                    </a:xfrm>
                    <a:prstGeom prst="rect">
                      <a:avLst/>
                    </a:prstGeom>
                    <a:noFill/>
                    <a:ln>
                      <a:noFill/>
                    </a:ln>
                  </pic:spPr>
                </pic:pic>
              </a:graphicData>
            </a:graphic>
          </wp:inline>
        </w:drawing>
      </w:r>
    </w:p>
    <w:p w14:paraId="6B840CDB" w14:textId="77777777" w:rsidR="00F9623F" w:rsidRDefault="00F9623F" w:rsidP="00F9623F">
      <w:pPr>
        <w:pStyle w:val="Caption"/>
      </w:pPr>
      <w:r>
        <w:t xml:space="preserve">Figure </w:t>
      </w:r>
      <w:fldSimple w:instr=" SEQ Figure \* ARABIC ">
        <w:r w:rsidR="00A7306A">
          <w:rPr>
            <w:noProof/>
          </w:rPr>
          <w:t>23</w:t>
        </w:r>
      </w:fldSimple>
    </w:p>
    <w:p w14:paraId="43EE20A6" w14:textId="77777777" w:rsidR="00F9623F" w:rsidRDefault="00F9623F" w:rsidP="00625704"/>
    <w:p w14:paraId="21675A25" w14:textId="77777777" w:rsidR="006E731C" w:rsidRDefault="00F9623F" w:rsidP="006E731C">
      <w:pPr>
        <w:pStyle w:val="Heading3"/>
      </w:pPr>
      <w:r>
        <w:lastRenderedPageBreak/>
        <w:t>On Nov. 2016, around 75</w:t>
      </w:r>
      <w:r w:rsidR="006E731C">
        <w:t xml:space="preserve">% of service requests can be closed within 96 hours (4 days). </w:t>
      </w:r>
    </w:p>
    <w:p w14:paraId="14FA0F1E" w14:textId="77777777" w:rsidR="00F9623F" w:rsidRDefault="00F9623F" w:rsidP="00F9623F">
      <w:pPr>
        <w:keepNext/>
        <w:jc w:val="center"/>
      </w:pPr>
      <w:r>
        <w:rPr>
          <w:noProof/>
        </w:rPr>
        <w:drawing>
          <wp:inline distT="0" distB="0" distL="0" distR="0" wp14:anchorId="5447844E" wp14:editId="56AB849E">
            <wp:extent cx="5486400" cy="4008872"/>
            <wp:effectExtent l="0" t="0" r="0" b="0"/>
            <wp:docPr id="33" name="Picture 33" descr="C:\Users\Yiding\AppData\Local\Microsoft\Windows\INetCacheContent.Word\ProcessingTime-96H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ding\AppData\Local\Microsoft\Windows\INetCacheContent.Word\ProcessingTime-96Hour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08872"/>
                    </a:xfrm>
                    <a:prstGeom prst="rect">
                      <a:avLst/>
                    </a:prstGeom>
                    <a:noFill/>
                    <a:ln>
                      <a:noFill/>
                    </a:ln>
                  </pic:spPr>
                </pic:pic>
              </a:graphicData>
            </a:graphic>
          </wp:inline>
        </w:drawing>
      </w:r>
    </w:p>
    <w:p w14:paraId="5822A4EC" w14:textId="77777777" w:rsidR="007D0BAE" w:rsidRPr="007D0BAE" w:rsidRDefault="00F9623F" w:rsidP="00F9623F">
      <w:pPr>
        <w:pStyle w:val="Caption"/>
      </w:pPr>
      <w:r>
        <w:t xml:space="preserve">Figure </w:t>
      </w:r>
      <w:fldSimple w:instr=" SEQ Figure \* ARABIC ">
        <w:r w:rsidR="00A7306A">
          <w:rPr>
            <w:noProof/>
          </w:rPr>
          <w:t>24</w:t>
        </w:r>
      </w:fldSimple>
    </w:p>
    <w:p w14:paraId="441DE653" w14:textId="77777777" w:rsidR="00A607A6" w:rsidRDefault="00A607A6" w:rsidP="00A607A6">
      <w:pPr>
        <w:pStyle w:val="Heading3"/>
      </w:pPr>
      <w:r>
        <w:t>Overall, the issue handling efficiency is increasing for all departments of city of LA.</w:t>
      </w:r>
    </w:p>
    <w:p w14:paraId="4A19C9E8" w14:textId="77777777" w:rsidR="00A607A6" w:rsidRDefault="00A607A6" w:rsidP="00A607A6">
      <w:pPr>
        <w:rPr>
          <w:lang w:eastAsia="zh-TW"/>
        </w:rPr>
      </w:pPr>
      <w:r>
        <w:rPr>
          <w:lang w:eastAsia="zh-TW"/>
        </w:rPr>
        <w:t xml:space="preserve">From </w:t>
      </w:r>
      <w:r w:rsidRPr="00662173">
        <w:rPr>
          <w:lang w:eastAsia="zh-TW"/>
        </w:rPr>
        <w:t>Figure</w:t>
      </w:r>
      <w:r w:rsidR="00662173">
        <w:rPr>
          <w:lang w:eastAsia="zh-TW"/>
        </w:rPr>
        <w:t xml:space="preserve"> 25</w:t>
      </w:r>
      <w:r>
        <w:rPr>
          <w:lang w:eastAsia="zh-TW"/>
        </w:rPr>
        <w:t xml:space="preserve">, We can see from the graph that overall there is a trend of declining of processing time for most request types, which means that efficiency is increasing. Based on common perception, here we choose </w:t>
      </w:r>
      <w:r w:rsidRPr="00C27492">
        <w:rPr>
          <w:lang w:eastAsia="zh-TW"/>
        </w:rPr>
        <w:t>72 Hours (3 days) as a benchmark</w:t>
      </w:r>
      <w:r>
        <w:rPr>
          <w:lang w:eastAsia="zh-TW"/>
        </w:rPr>
        <w:t>, and get below observations:</w:t>
      </w:r>
    </w:p>
    <w:p w14:paraId="5A639542" w14:textId="77777777" w:rsidR="00A607A6" w:rsidRDefault="00A607A6" w:rsidP="00A607A6">
      <w:pPr>
        <w:pStyle w:val="ListParagraph"/>
        <w:numPr>
          <w:ilvl w:val="0"/>
          <w:numId w:val="33"/>
        </w:numPr>
        <w:spacing w:after="0" w:line="240" w:lineRule="auto"/>
        <w:rPr>
          <w:lang w:eastAsia="zh-TW"/>
        </w:rPr>
      </w:pPr>
      <w:r>
        <w:rPr>
          <w:lang w:eastAsia="zh-TW"/>
        </w:rPr>
        <w:t>Dead Animal Removal and Report Water Waster requests are mostly solved very quickly within 3 days. For Report Water Waster, the reaction is especially fast within less than 1 hour.</w:t>
      </w:r>
    </w:p>
    <w:p w14:paraId="3961E5DC" w14:textId="77777777" w:rsidR="00A607A6" w:rsidRDefault="00A607A6" w:rsidP="00A607A6">
      <w:pPr>
        <w:pStyle w:val="ListParagraph"/>
        <w:numPr>
          <w:ilvl w:val="0"/>
          <w:numId w:val="33"/>
        </w:numPr>
        <w:spacing w:after="0" w:line="240" w:lineRule="auto"/>
        <w:rPr>
          <w:lang w:eastAsia="zh-TW"/>
        </w:rPr>
      </w:pPr>
      <w:r>
        <w:rPr>
          <w:lang w:eastAsia="zh-TW"/>
        </w:rPr>
        <w:t xml:space="preserve">As Bulky Item is a request type that counts for half of all the requests, its processing time has obvious influence on overall processing time. We can see that there is a steady decrease of Bulky Item processing time, and in Nov 2016, it for the first time drop down </w:t>
      </w:r>
      <w:r w:rsidRPr="00C27492">
        <w:rPr>
          <w:b/>
          <w:lang w:eastAsia="zh-TW"/>
        </w:rPr>
        <w:t>within 72 hours</w:t>
      </w:r>
      <w:r>
        <w:rPr>
          <w:lang w:eastAsia="zh-TW"/>
        </w:rPr>
        <w:t>.</w:t>
      </w:r>
    </w:p>
    <w:p w14:paraId="7BBBFD70" w14:textId="77777777" w:rsidR="00A607A6" w:rsidRDefault="00A607A6" w:rsidP="00A607A6">
      <w:pPr>
        <w:pStyle w:val="ListParagraph"/>
        <w:numPr>
          <w:ilvl w:val="0"/>
          <w:numId w:val="33"/>
        </w:numPr>
        <w:spacing w:after="0" w:line="240" w:lineRule="auto"/>
        <w:rPr>
          <w:lang w:eastAsia="zh-TW"/>
        </w:rPr>
      </w:pPr>
      <w:r>
        <w:rPr>
          <w:lang w:eastAsia="zh-TW"/>
        </w:rPr>
        <w:t>Graffiti Removal as another main request type, also has significant drop in processing time since the year end 2015. Currently average processing time as around 2-3 days.</w:t>
      </w:r>
    </w:p>
    <w:p w14:paraId="75F6ADB1" w14:textId="77777777" w:rsidR="00A607A6" w:rsidRDefault="00A607A6" w:rsidP="00A607A6">
      <w:pPr>
        <w:pStyle w:val="ListParagraph"/>
        <w:numPr>
          <w:ilvl w:val="0"/>
          <w:numId w:val="33"/>
        </w:numPr>
        <w:spacing w:after="0" w:line="240" w:lineRule="auto"/>
        <w:rPr>
          <w:lang w:eastAsia="zh-TW"/>
        </w:rPr>
      </w:pPr>
      <w:r>
        <w:rPr>
          <w:lang w:eastAsia="zh-TW"/>
        </w:rPr>
        <w:t>However, there are still several types of requests couldn’t be solved in time within 72 hours, such as Illegal Dumping Pickup and Homeless Encampment issue. This indicates the difficulties of solving these issues, Departments in charge such as BSS could think of new solutions and invest more labor to improve service efficiency.</w:t>
      </w:r>
    </w:p>
    <w:p w14:paraId="137250D2" w14:textId="77777777" w:rsidR="00A607A6" w:rsidRDefault="00A607A6" w:rsidP="00A607A6">
      <w:pPr>
        <w:keepNext/>
        <w:jc w:val="center"/>
      </w:pPr>
      <w:r>
        <w:rPr>
          <w:rFonts w:hint="eastAsia"/>
          <w:noProof/>
        </w:rPr>
        <w:lastRenderedPageBreak/>
        <w:drawing>
          <wp:inline distT="0" distB="0" distL="0" distR="0" wp14:anchorId="0D0B8AE7" wp14:editId="0EDC69CE">
            <wp:extent cx="5715000" cy="4377055"/>
            <wp:effectExtent l="0" t="0" r="0" b="0"/>
            <wp:docPr id="28" name="Picture 28" descr="../../../Desktop/Screen%20Shot%202016-12-06%20at%2010.15.0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6-12-06%20at%2010.15.01%20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4377055"/>
                    </a:xfrm>
                    <a:prstGeom prst="rect">
                      <a:avLst/>
                    </a:prstGeom>
                    <a:noFill/>
                    <a:ln>
                      <a:noFill/>
                    </a:ln>
                  </pic:spPr>
                </pic:pic>
              </a:graphicData>
            </a:graphic>
          </wp:inline>
        </w:drawing>
      </w:r>
    </w:p>
    <w:p w14:paraId="239342F6" w14:textId="77777777" w:rsidR="00A607A6" w:rsidRDefault="00A607A6" w:rsidP="00A607A6">
      <w:pPr>
        <w:pStyle w:val="Caption"/>
      </w:pPr>
      <w:r>
        <w:t xml:space="preserve">Figure </w:t>
      </w:r>
      <w:bookmarkStart w:id="25" w:name="OLE_LINK76"/>
      <w:bookmarkStart w:id="26" w:name="OLE_LINK77"/>
      <w:bookmarkStart w:id="27" w:name="OLE_LINK78"/>
      <w:r>
        <w:fldChar w:fldCharType="begin"/>
      </w:r>
      <w:r>
        <w:instrText xml:space="preserve"> SEQ Figure \* ARABIC </w:instrText>
      </w:r>
      <w:r>
        <w:fldChar w:fldCharType="separate"/>
      </w:r>
      <w:r w:rsidR="00A7306A">
        <w:rPr>
          <w:noProof/>
        </w:rPr>
        <w:t>25</w:t>
      </w:r>
      <w:r>
        <w:fldChar w:fldCharType="end"/>
      </w:r>
      <w:bookmarkEnd w:id="25"/>
      <w:bookmarkEnd w:id="26"/>
      <w:bookmarkEnd w:id="27"/>
    </w:p>
    <w:p w14:paraId="637C9375" w14:textId="77777777" w:rsidR="002D7100" w:rsidRDefault="00C5316C" w:rsidP="002D7100">
      <w:pPr>
        <w:pStyle w:val="Heading3"/>
      </w:pPr>
      <w:r>
        <w:t xml:space="preserve">The top 3 efficient departments are LADWP, ITA and </w:t>
      </w:r>
      <w:r w:rsidR="0068246E">
        <w:t xml:space="preserve">BOE </w:t>
      </w:r>
      <w:r>
        <w:t>BOS.</w:t>
      </w:r>
    </w:p>
    <w:p w14:paraId="3D31E345" w14:textId="77777777" w:rsidR="00C5316C" w:rsidRDefault="00F8598C" w:rsidP="00C5316C">
      <w:r>
        <w:t xml:space="preserve">From </w:t>
      </w:r>
      <w:r w:rsidRPr="00662173">
        <w:t>Figure</w:t>
      </w:r>
      <w:r>
        <w:t xml:space="preserve"> </w:t>
      </w:r>
      <w:r w:rsidR="00662173">
        <w:t>26</w:t>
      </w:r>
      <w:r>
        <w:t xml:space="preserve">, </w:t>
      </w:r>
      <w:r w:rsidR="00C5316C">
        <w:t xml:space="preserve">We can see that Top 3 efficient Dept. are LADWP, ITA and BOS. Their average processing time are 0.93 hours, 17.6 hours and 105.6 hours. (*BOE Dept. </w:t>
      </w:r>
      <w:r w:rsidR="00C5316C">
        <w:rPr>
          <w:rFonts w:hint="eastAsia"/>
        </w:rPr>
        <w:t xml:space="preserve">also has a </w:t>
      </w:r>
      <w:r w:rsidR="001F5E90">
        <w:t>low</w:t>
      </w:r>
      <w:r w:rsidR="00C5316C">
        <w:rPr>
          <w:rFonts w:hint="eastAsia"/>
        </w:rPr>
        <w:t xml:space="preserve"> processing time of 2.1 </w:t>
      </w:r>
      <w:proofErr w:type="gramStart"/>
      <w:r w:rsidR="00C5316C">
        <w:rPr>
          <w:rFonts w:hint="eastAsia"/>
        </w:rPr>
        <w:t>hours,</w:t>
      </w:r>
      <w:proofErr w:type="gramEnd"/>
      <w:r w:rsidR="00C5316C">
        <w:rPr>
          <w:rFonts w:hint="eastAsia"/>
        </w:rPr>
        <w:t xml:space="preserve"> however it </w:t>
      </w:r>
      <w:r w:rsidR="00C5316C">
        <w:t>is a quite new department started only from Oct 2016)</w:t>
      </w:r>
    </w:p>
    <w:p w14:paraId="3DE899E5" w14:textId="77777777" w:rsidR="00F8598C" w:rsidRDefault="004C684D" w:rsidP="00F8598C">
      <w:pPr>
        <w:keepNext/>
        <w:jc w:val="center"/>
      </w:pPr>
      <w:r>
        <w:rPr>
          <w:noProof/>
        </w:rPr>
        <w:lastRenderedPageBreak/>
        <w:drawing>
          <wp:inline distT="0" distB="0" distL="0" distR="0" wp14:anchorId="38D3CBEB" wp14:editId="3042C62C">
            <wp:extent cx="5486400" cy="4038999"/>
            <wp:effectExtent l="0" t="0" r="0" b="0"/>
            <wp:docPr id="36" name="Picture 36" descr="C:\Users\Yiding\AppData\Local\Microsoft\Windows\INetCacheContent.Word\ProcessingTime by 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ding\AppData\Local\Microsoft\Windows\INetCacheContent.Word\ProcessingTime by Own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038999"/>
                    </a:xfrm>
                    <a:prstGeom prst="rect">
                      <a:avLst/>
                    </a:prstGeom>
                    <a:noFill/>
                    <a:ln>
                      <a:noFill/>
                    </a:ln>
                  </pic:spPr>
                </pic:pic>
              </a:graphicData>
            </a:graphic>
          </wp:inline>
        </w:drawing>
      </w:r>
    </w:p>
    <w:p w14:paraId="1F64B924" w14:textId="77777777" w:rsidR="00F8598C" w:rsidRDefault="00F8598C" w:rsidP="00F8598C">
      <w:pPr>
        <w:pStyle w:val="Caption"/>
      </w:pPr>
      <w:r>
        <w:t xml:space="preserve">Figure </w:t>
      </w:r>
      <w:fldSimple w:instr=" SEQ Figure \* ARABIC ">
        <w:r w:rsidR="00A7306A">
          <w:rPr>
            <w:noProof/>
          </w:rPr>
          <w:t>26</w:t>
        </w:r>
      </w:fldSimple>
    </w:p>
    <w:p w14:paraId="761F5079" w14:textId="77777777" w:rsidR="00C5316C" w:rsidRDefault="00C5316C" w:rsidP="00C5316C">
      <w:r>
        <w:t xml:space="preserve">As shown in the </w:t>
      </w:r>
      <w:r w:rsidR="00F8598C">
        <w:t>above figure</w:t>
      </w:r>
      <w:r>
        <w:t xml:space="preserve">, BSS needs a relatively </w:t>
      </w:r>
      <w:r>
        <w:rPr>
          <w:rFonts w:hint="eastAsia"/>
        </w:rPr>
        <w:t>m</w:t>
      </w:r>
      <w:r>
        <w:t>ore processing time than other departments. With further analysis, we find that BSS is mainly in charge of Homeless Encampment issue, which is a type of request that often required longer processing time, as shown in following graph. The huge decline could be due to improvement of efficiency in dealing with Homeless issue, or a delayed update in the system before Jan 2016.</w:t>
      </w:r>
    </w:p>
    <w:p w14:paraId="2A5F2D37" w14:textId="77777777" w:rsidR="000F6B51" w:rsidRDefault="000F6B51" w:rsidP="000F6B51">
      <w:pPr>
        <w:pStyle w:val="Heading3"/>
      </w:pPr>
      <w:r>
        <w:t>Homeless issue needs further attention.</w:t>
      </w:r>
    </w:p>
    <w:p w14:paraId="2056692E" w14:textId="77777777" w:rsidR="000F6B51" w:rsidRDefault="000F6B51" w:rsidP="000F6B51">
      <w:r>
        <w:t xml:space="preserve">Other attention should be paid to </w:t>
      </w:r>
      <w:r w:rsidR="00801401">
        <w:t>Open and Pending cases. F</w:t>
      </w:r>
      <w:r w:rsidR="00BF534E">
        <w:t xml:space="preserve">rom </w:t>
      </w:r>
      <w:r w:rsidR="00662173" w:rsidRPr="00662173">
        <w:t xml:space="preserve">Figure </w:t>
      </w:r>
      <w:r w:rsidR="00662173">
        <w:t>27</w:t>
      </w:r>
      <w:r w:rsidR="00BC6DD5">
        <w:t>below,</w:t>
      </w:r>
      <w:r>
        <w:t xml:space="preserve"> we can see that mainly </w:t>
      </w:r>
      <w:r w:rsidR="000B6B39">
        <w:t>“</w:t>
      </w:r>
      <w:r>
        <w:t>Homeless Encampment</w:t>
      </w:r>
      <w:r w:rsidR="000B6B39">
        <w:t>”</w:t>
      </w:r>
      <w:r>
        <w:t xml:space="preserve"> and </w:t>
      </w:r>
      <w:r w:rsidR="000B6B39">
        <w:t>“</w:t>
      </w:r>
      <w:r>
        <w:t>Illegal Dumping Pickup</w:t>
      </w:r>
      <w:r w:rsidR="000B6B39">
        <w:t>”</w:t>
      </w:r>
      <w:r>
        <w:t xml:space="preserve"> cases are </w:t>
      </w:r>
      <w:r w:rsidR="00C45E7E">
        <w:t>“P</w:t>
      </w:r>
      <w:r>
        <w:t>ending</w:t>
      </w:r>
      <w:r w:rsidR="00C45E7E">
        <w:t>”</w:t>
      </w:r>
      <w:r>
        <w:t xml:space="preserve">, </w:t>
      </w:r>
      <w:r w:rsidR="000B6B39">
        <w:t xml:space="preserve">department in charge </w:t>
      </w:r>
      <w:r>
        <w:t>should further follow up with these cases.</w:t>
      </w:r>
    </w:p>
    <w:p w14:paraId="2E0DC727" w14:textId="77777777" w:rsidR="00801401" w:rsidRDefault="00801401" w:rsidP="00801401">
      <w:pPr>
        <w:keepNext/>
        <w:jc w:val="center"/>
      </w:pPr>
      <w:r>
        <w:rPr>
          <w:noProof/>
        </w:rPr>
        <w:lastRenderedPageBreak/>
        <w:drawing>
          <wp:inline distT="0" distB="0" distL="0" distR="0" wp14:anchorId="0CB94A9F" wp14:editId="3B7077ED">
            <wp:extent cx="5080635" cy="3545630"/>
            <wp:effectExtent l="0" t="0" r="0" b="10795"/>
            <wp:docPr id="30" name="Picture 30" descr="../../../Desktop/Screen%20Shot%202016-12-06%20at%2010.42.3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6-12-06%20at%2010.42.32%20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4149" cy="3555061"/>
                    </a:xfrm>
                    <a:prstGeom prst="rect">
                      <a:avLst/>
                    </a:prstGeom>
                    <a:noFill/>
                    <a:ln>
                      <a:noFill/>
                    </a:ln>
                  </pic:spPr>
                </pic:pic>
              </a:graphicData>
            </a:graphic>
          </wp:inline>
        </w:drawing>
      </w:r>
    </w:p>
    <w:p w14:paraId="619DFAE8" w14:textId="77777777" w:rsidR="00801401" w:rsidRDefault="00801401" w:rsidP="00801401">
      <w:pPr>
        <w:pStyle w:val="Caption"/>
      </w:pPr>
      <w:r>
        <w:t xml:space="preserve">Figure </w:t>
      </w:r>
      <w:fldSimple w:instr=" SEQ Figure \* ARABIC ">
        <w:r w:rsidR="00A7306A">
          <w:rPr>
            <w:noProof/>
          </w:rPr>
          <w:t>27</w:t>
        </w:r>
      </w:fldSimple>
    </w:p>
    <w:p w14:paraId="04AF8B06" w14:textId="77777777" w:rsidR="00C9594D" w:rsidRPr="002D77E6" w:rsidRDefault="00C9594D" w:rsidP="002D77E6"/>
    <w:p w14:paraId="5D751881" w14:textId="77777777" w:rsidR="00190CDB" w:rsidRDefault="00190CDB" w:rsidP="002C69A1">
      <w:pPr>
        <w:pStyle w:val="Heading2"/>
      </w:pPr>
      <w:r>
        <w:lastRenderedPageBreak/>
        <w:t>Who owns the issue?</w:t>
      </w:r>
    </w:p>
    <w:p w14:paraId="7039F6F6" w14:textId="77777777" w:rsidR="00835E43" w:rsidRDefault="00C0251A" w:rsidP="00835E43">
      <w:pPr>
        <w:pStyle w:val="Heading3"/>
      </w:pPr>
      <w:r>
        <w:t>The top 3 busy departments are BOS, OCB and BSL, who’s taking care of Bulky Items, Graffiti Removal and Metal/Household Appliance respectively.</w:t>
      </w:r>
    </w:p>
    <w:p w14:paraId="7AC41CFF" w14:textId="77777777" w:rsidR="00C0251A" w:rsidRDefault="00C0251A" w:rsidP="00C0251A">
      <w:pPr>
        <w:keepNext/>
        <w:jc w:val="center"/>
      </w:pPr>
      <w:r w:rsidRPr="00921BE9">
        <w:rPr>
          <w:rFonts w:cs="Times New Roman"/>
          <w:noProof/>
        </w:rPr>
        <w:drawing>
          <wp:inline distT="0" distB="0" distL="0" distR="0" wp14:anchorId="64B5817B" wp14:editId="22354957">
            <wp:extent cx="5486400" cy="3049625"/>
            <wp:effectExtent l="0" t="0" r="0" b="0"/>
            <wp:docPr id="31" name="Picture 31" descr="Screen%20Shot%202016-12-06%20at%2010.37.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12-06%20at%2010.37.08%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49625"/>
                    </a:xfrm>
                    <a:prstGeom prst="rect">
                      <a:avLst/>
                    </a:prstGeom>
                    <a:noFill/>
                    <a:ln>
                      <a:noFill/>
                    </a:ln>
                  </pic:spPr>
                </pic:pic>
              </a:graphicData>
            </a:graphic>
          </wp:inline>
        </w:drawing>
      </w:r>
    </w:p>
    <w:p w14:paraId="5099568D" w14:textId="77777777" w:rsidR="00C0251A" w:rsidRPr="00C0251A" w:rsidRDefault="00C0251A" w:rsidP="00C0251A">
      <w:pPr>
        <w:pStyle w:val="Caption"/>
      </w:pPr>
      <w:r>
        <w:t xml:space="preserve">Figure </w:t>
      </w:r>
      <w:fldSimple w:instr=" SEQ Figure \* ARABIC ">
        <w:r w:rsidR="00A7306A">
          <w:rPr>
            <w:noProof/>
          </w:rPr>
          <w:t>28</w:t>
        </w:r>
      </w:fldSimple>
    </w:p>
    <w:p w14:paraId="259A3910" w14:textId="77777777" w:rsidR="000325BE" w:rsidRDefault="0000535B" w:rsidP="006C69C3">
      <w:pPr>
        <w:pStyle w:val="Heading3"/>
      </w:pPr>
      <w:r>
        <w:t>More specialized category should be added to “Other” requests</w:t>
      </w:r>
    </w:p>
    <w:p w14:paraId="288BEC7C" w14:textId="77777777" w:rsidR="007771A8" w:rsidRDefault="006C69C3" w:rsidP="006C69C3">
      <w:r>
        <w:t>Currently different departments have their emphasis on dealing with different types of reques</w:t>
      </w:r>
      <w:r w:rsidR="0000535B">
        <w:t xml:space="preserve">ts. However, we notice that several departments all deal with “Other” request, which could be vague and not enough efficient. </w:t>
      </w:r>
    </w:p>
    <w:p w14:paraId="1AFC2A70" w14:textId="77777777" w:rsidR="007771A8" w:rsidRDefault="007771A8" w:rsidP="007771A8">
      <w:pPr>
        <w:keepNext/>
        <w:jc w:val="center"/>
      </w:pPr>
      <w:r>
        <w:rPr>
          <w:noProof/>
        </w:rPr>
        <w:lastRenderedPageBreak/>
        <w:drawing>
          <wp:inline distT="0" distB="0" distL="0" distR="0" wp14:anchorId="714B5988" wp14:editId="72B6A8D2">
            <wp:extent cx="5718810" cy="3957320"/>
            <wp:effectExtent l="0" t="0" r="0" b="5080"/>
            <wp:docPr id="32" name="Picture 32" descr="../../../Desktop/Screen%20Shot%202016-12-06%20at%2010.09.3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12-06%20at%2010.09.37%20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8810" cy="3957320"/>
                    </a:xfrm>
                    <a:prstGeom prst="rect">
                      <a:avLst/>
                    </a:prstGeom>
                    <a:noFill/>
                    <a:ln>
                      <a:noFill/>
                    </a:ln>
                  </pic:spPr>
                </pic:pic>
              </a:graphicData>
            </a:graphic>
          </wp:inline>
        </w:drawing>
      </w:r>
    </w:p>
    <w:p w14:paraId="56F4D8E9" w14:textId="77777777" w:rsidR="007771A8" w:rsidRDefault="007771A8" w:rsidP="007771A8">
      <w:pPr>
        <w:pStyle w:val="Caption"/>
      </w:pPr>
      <w:r>
        <w:t xml:space="preserve">Figure </w:t>
      </w:r>
      <w:fldSimple w:instr=" SEQ Figure \* ARABIC ">
        <w:r w:rsidR="00A7306A">
          <w:rPr>
            <w:noProof/>
          </w:rPr>
          <w:t>29</w:t>
        </w:r>
      </w:fldSimple>
    </w:p>
    <w:p w14:paraId="0A3254C4" w14:textId="77777777" w:rsidR="006C69C3" w:rsidRDefault="000325BE" w:rsidP="006C69C3">
      <w:r>
        <w:t>We</w:t>
      </w:r>
      <w:r w:rsidR="006C69C3">
        <w:t xml:space="preserve"> believe that specializati</w:t>
      </w:r>
      <w:r w:rsidR="007771A8">
        <w:t>on will help improve efficiency.</w:t>
      </w:r>
    </w:p>
    <w:p w14:paraId="47EA88D1" w14:textId="77777777" w:rsidR="006C69C3" w:rsidRDefault="006C69C3" w:rsidP="006C69C3">
      <w:pPr>
        <w:pStyle w:val="ListParagraph"/>
        <w:numPr>
          <w:ilvl w:val="0"/>
          <w:numId w:val="34"/>
        </w:numPr>
        <w:spacing w:after="0" w:line="240" w:lineRule="auto"/>
      </w:pPr>
      <w:r>
        <w:t xml:space="preserve">Both BOE, BSS and ITA deal with uncategorized request. To improve efficiency, we can assign either one of the group </w:t>
      </w:r>
      <w:r w:rsidR="00932E95">
        <w:t>oversee</w:t>
      </w:r>
      <w:r>
        <w:t xml:space="preserve"> this kind of service. </w:t>
      </w:r>
    </w:p>
    <w:p w14:paraId="0B8F9AD0" w14:textId="77777777" w:rsidR="006C69C3" w:rsidRDefault="0000535B" w:rsidP="006C69C3">
      <w:pPr>
        <w:pStyle w:val="ListParagraph"/>
        <w:numPr>
          <w:ilvl w:val="0"/>
          <w:numId w:val="34"/>
        </w:numPr>
        <w:spacing w:after="0" w:line="240" w:lineRule="auto"/>
      </w:pPr>
      <w:r>
        <w:t>We would suggest add more specialized category to break down “Other” requests.</w:t>
      </w:r>
    </w:p>
    <w:p w14:paraId="1F32CBB8" w14:textId="77777777" w:rsidR="00D12B9C" w:rsidRDefault="00D12B9C" w:rsidP="00D12B9C">
      <w:pPr>
        <w:pStyle w:val="ListParagraph"/>
        <w:spacing w:after="0" w:line="240" w:lineRule="auto"/>
      </w:pPr>
    </w:p>
    <w:p w14:paraId="7ABE277C" w14:textId="77777777" w:rsidR="005305E0" w:rsidRDefault="00580F8C" w:rsidP="00294FA3">
      <w:pPr>
        <w:pStyle w:val="Heading2"/>
      </w:pPr>
      <w:r>
        <w:t>Let’s forecast future</w:t>
      </w:r>
    </w:p>
    <w:p w14:paraId="6BFDB17C" w14:textId="77777777" w:rsidR="00FF742F" w:rsidRDefault="00FF742F" w:rsidP="00FF742F">
      <w:r>
        <w:rPr>
          <w:rFonts w:hint="eastAsia"/>
        </w:rPr>
        <w:t xml:space="preserve">We can see that there is a clear seasonal pattern from the graph on top of ACF </w:t>
      </w:r>
      <w:r>
        <w:t>and PACF</w:t>
      </w:r>
      <w:r>
        <w:rPr>
          <w:rFonts w:hint="eastAsia"/>
        </w:rPr>
        <w:t xml:space="preserve"> graphs. The seasonal pattern reveals itself in the ACF graph </w:t>
      </w:r>
      <w:r>
        <w:t>in which the weekly season is shown</w:t>
      </w:r>
      <w:r>
        <w:rPr>
          <w:rFonts w:hint="eastAsia"/>
        </w:rPr>
        <w:t xml:space="preserve">. With this information, we transformed the date with seasonal differencing. After the transformation, the seasonal pattern </w:t>
      </w:r>
      <w:r>
        <w:t>disappears</w:t>
      </w:r>
      <w:r>
        <w:rPr>
          <w:rFonts w:hint="eastAsia"/>
        </w:rPr>
        <w:t>.</w:t>
      </w:r>
    </w:p>
    <w:p w14:paraId="7E8EE28C" w14:textId="77777777" w:rsidR="0028327E" w:rsidRDefault="00FF742F" w:rsidP="0028327E">
      <w:pPr>
        <w:keepNext/>
        <w:jc w:val="center"/>
      </w:pPr>
      <w:r>
        <w:rPr>
          <w:rFonts w:hint="eastAsia"/>
          <w:noProof/>
        </w:rPr>
        <w:lastRenderedPageBreak/>
        <w:drawing>
          <wp:inline distT="0" distB="0" distL="0" distR="0" wp14:anchorId="64776836" wp14:editId="53E5DD6C">
            <wp:extent cx="5932170" cy="3258820"/>
            <wp:effectExtent l="0" t="0" r="11430" b="0"/>
            <wp:docPr id="3" name="Picture 3" descr="/Users/zhifengyu/Desktop/Screen Shot 2016-12-05 at 11.06.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zhifengyu/Desktop/Screen Shot 2016-12-05 at 11.06.44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170" cy="3258820"/>
                    </a:xfrm>
                    <a:prstGeom prst="rect">
                      <a:avLst/>
                    </a:prstGeom>
                    <a:noFill/>
                    <a:ln>
                      <a:noFill/>
                    </a:ln>
                  </pic:spPr>
                </pic:pic>
              </a:graphicData>
            </a:graphic>
          </wp:inline>
        </w:drawing>
      </w:r>
    </w:p>
    <w:p w14:paraId="4A96027B" w14:textId="77777777" w:rsidR="00FF742F" w:rsidRDefault="0028327E" w:rsidP="0028327E">
      <w:pPr>
        <w:pStyle w:val="Caption"/>
      </w:pPr>
      <w:r>
        <w:t xml:space="preserve">Figure </w:t>
      </w:r>
      <w:fldSimple w:instr=" SEQ Figure \* ARABIC ">
        <w:r w:rsidR="00A7306A">
          <w:rPr>
            <w:noProof/>
          </w:rPr>
          <w:t>30</w:t>
        </w:r>
      </w:fldSimple>
    </w:p>
    <w:p w14:paraId="77E9F8A1" w14:textId="77777777" w:rsidR="00DD548E" w:rsidRDefault="00DD548E" w:rsidP="00FF742F">
      <w:r>
        <w:rPr>
          <w:rFonts w:hint="eastAsia"/>
        </w:rPr>
        <w:t>Based on the transformed time-series data, we built an ARIMA model of (0,0,</w:t>
      </w:r>
      <w:r w:rsidR="00020E4D">
        <w:t>1) (</w:t>
      </w:r>
      <w:r>
        <w:rPr>
          <w:rFonts w:hint="eastAsia"/>
        </w:rPr>
        <w:t>0,1,</w:t>
      </w:r>
      <w:r w:rsidR="00020E4D">
        <w:t>0) [</w:t>
      </w:r>
      <w:r>
        <w:rPr>
          <w:rFonts w:hint="eastAsia"/>
        </w:rPr>
        <w:t xml:space="preserve">7], which includes one-time weekly differencing and a lag of error. </w:t>
      </w:r>
    </w:p>
    <w:p w14:paraId="65F4316C" w14:textId="77777777" w:rsidR="0028327E" w:rsidRDefault="00DD548E" w:rsidP="0028327E">
      <w:pPr>
        <w:keepNext/>
        <w:jc w:val="center"/>
      </w:pPr>
      <w:r>
        <w:rPr>
          <w:rFonts w:hint="eastAsia"/>
          <w:noProof/>
        </w:rPr>
        <w:drawing>
          <wp:inline distT="0" distB="0" distL="0" distR="0" wp14:anchorId="346C511A" wp14:editId="3A701642">
            <wp:extent cx="5932170" cy="3552190"/>
            <wp:effectExtent l="0" t="0" r="11430" b="3810"/>
            <wp:docPr id="6" name="Picture 6" descr="/Users/zhifengyu/Desktop/Screen Shot 2016-12-05 at 11.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zhifengyu/Desktop/Screen Shot 2016-12-05 at 11.10.05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170" cy="3552190"/>
                    </a:xfrm>
                    <a:prstGeom prst="rect">
                      <a:avLst/>
                    </a:prstGeom>
                    <a:noFill/>
                    <a:ln>
                      <a:noFill/>
                    </a:ln>
                  </pic:spPr>
                </pic:pic>
              </a:graphicData>
            </a:graphic>
          </wp:inline>
        </w:drawing>
      </w:r>
    </w:p>
    <w:p w14:paraId="6418DCAA" w14:textId="77777777" w:rsidR="00DD548E" w:rsidRDefault="0028327E" w:rsidP="0028327E">
      <w:pPr>
        <w:pStyle w:val="Caption"/>
      </w:pPr>
      <w:r>
        <w:t xml:space="preserve">Figure </w:t>
      </w:r>
      <w:fldSimple w:instr=" SEQ Figure \* ARABIC ">
        <w:r w:rsidR="00A7306A">
          <w:rPr>
            <w:noProof/>
          </w:rPr>
          <w:t>31</w:t>
        </w:r>
      </w:fldSimple>
    </w:p>
    <w:p w14:paraId="28D65D32" w14:textId="77777777" w:rsidR="00D65EC1" w:rsidRDefault="00DD548E" w:rsidP="00D65EC1">
      <w:pPr>
        <w:keepNext/>
      </w:pPr>
      <w:r>
        <w:rPr>
          <w:rFonts w:hint="eastAsia"/>
        </w:rPr>
        <w:lastRenderedPageBreak/>
        <w:t xml:space="preserve">The blue line represents predictive values whereas the red line represents actual values. This ARIMA model is the best in terms of the </w:t>
      </w:r>
      <w:proofErr w:type="spellStart"/>
      <w:r>
        <w:rPr>
          <w:rFonts w:hint="eastAsia"/>
        </w:rPr>
        <w:t>Akaike</w:t>
      </w:r>
      <w:proofErr w:type="spellEnd"/>
      <w:r>
        <w:rPr>
          <w:rFonts w:hint="eastAsia"/>
        </w:rPr>
        <w:t xml:space="preserve"> Information Criterion Corrected(</w:t>
      </w:r>
      <w:proofErr w:type="spellStart"/>
      <w:r>
        <w:rPr>
          <w:rFonts w:hint="eastAsia"/>
        </w:rPr>
        <w:t>AICc</w:t>
      </w:r>
      <w:proofErr w:type="spellEnd"/>
      <w:r>
        <w:rPr>
          <w:rFonts w:hint="eastAsia"/>
        </w:rPr>
        <w:t>), which measures prediction error and the complexity of the model. Since the ARIMA predicts one-week ahead, and every prediction after is the same. We will only present the prediction for next week here.</w:t>
      </w:r>
    </w:p>
    <w:p w14:paraId="42C20F2C" w14:textId="77777777" w:rsidR="0028327E" w:rsidRDefault="00DD548E" w:rsidP="00D65EC1">
      <w:pPr>
        <w:keepNext/>
        <w:jc w:val="center"/>
      </w:pPr>
      <w:r>
        <w:rPr>
          <w:rFonts w:hint="eastAsia"/>
          <w:noProof/>
        </w:rPr>
        <w:drawing>
          <wp:inline distT="0" distB="0" distL="0" distR="0" wp14:anchorId="7912A436" wp14:editId="5B329B55">
            <wp:extent cx="5486400" cy="3300630"/>
            <wp:effectExtent l="0" t="0" r="0" b="0"/>
            <wp:docPr id="7" name="Picture 7" descr="/Users/zhifengyu/Desktop/Screen Shot 2016-12-05 at 11.1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zhifengyu/Desktop/Screen Shot 2016-12-05 at 11.12.3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300630"/>
                    </a:xfrm>
                    <a:prstGeom prst="rect">
                      <a:avLst/>
                    </a:prstGeom>
                    <a:noFill/>
                    <a:ln>
                      <a:noFill/>
                    </a:ln>
                  </pic:spPr>
                </pic:pic>
              </a:graphicData>
            </a:graphic>
          </wp:inline>
        </w:drawing>
      </w:r>
    </w:p>
    <w:p w14:paraId="29CCD3D1" w14:textId="77777777" w:rsidR="0028327E" w:rsidRDefault="0028327E" w:rsidP="0028327E">
      <w:pPr>
        <w:pStyle w:val="Caption"/>
      </w:pPr>
      <w:r>
        <w:t xml:space="preserve">Figure </w:t>
      </w:r>
      <w:fldSimple w:instr=" SEQ Figure \* ARABIC ">
        <w:r w:rsidR="00A636FB">
          <w:rPr>
            <w:noProof/>
          </w:rPr>
          <w:t>32</w:t>
        </w:r>
      </w:fldSimple>
    </w:p>
    <w:p w14:paraId="31E6C1AF" w14:textId="77777777" w:rsidR="003A4E49" w:rsidRDefault="00020E4D" w:rsidP="00FF742F">
      <w:r>
        <w:t>So,</w:t>
      </w:r>
      <w:r w:rsidR="00DD548E">
        <w:t xml:space="preserve"> </w:t>
      </w:r>
      <w:r>
        <w:rPr>
          <w:rFonts w:hint="eastAsia"/>
        </w:rPr>
        <w:t>f</w:t>
      </w:r>
      <w:r>
        <w:t xml:space="preserve">or </w:t>
      </w:r>
      <w:r w:rsidR="009F730D">
        <w:t xml:space="preserve">each day of </w:t>
      </w:r>
      <w:r>
        <w:t xml:space="preserve">the next 20 weeks, the </w:t>
      </w:r>
      <w:r w:rsidR="009F730D">
        <w:t>number</w:t>
      </w:r>
      <w:r>
        <w:t xml:space="preserve"> of total service requests</w:t>
      </w:r>
      <w:r w:rsidR="00C15994">
        <w:t>, service requests that come from phone call, the “Bulky Item” service requests, the “Graffiti Removal” service requests are</w:t>
      </w:r>
      <w:r>
        <w:t xml:space="preserve"> </w:t>
      </w:r>
      <w:r w:rsidR="009F730D">
        <w:t>forecasted</w:t>
      </w:r>
      <w:r>
        <w:t xml:space="preserve"> as the table</w:t>
      </w:r>
      <w:r w:rsidR="000F2616">
        <w:t>s</w:t>
      </w:r>
      <w:r>
        <w:t xml:space="preserve"> below. </w:t>
      </w:r>
      <w:r w:rsidR="00B46CCE">
        <w:t>We recommend t</w:t>
      </w:r>
      <w:r>
        <w:t xml:space="preserve">he city of LA </w:t>
      </w:r>
      <w:r w:rsidR="00B46CCE">
        <w:t>to</w:t>
      </w:r>
      <w:r>
        <w:t xml:space="preserve"> use this forecasting data to allocate resources to process the service requests.</w:t>
      </w:r>
    </w:p>
    <w:p w14:paraId="7CA1185C" w14:textId="77777777" w:rsidR="003A4E49" w:rsidRDefault="003A4E49" w:rsidP="003A4E49">
      <w:pPr>
        <w:pStyle w:val="Caption"/>
        <w:keepNext/>
      </w:pPr>
      <w:r>
        <w:t xml:space="preserve">Table </w:t>
      </w:r>
      <w:fldSimple w:instr=" SEQ Table \* ARABIC ">
        <w:r w:rsidR="00356D46">
          <w:rPr>
            <w:noProof/>
          </w:rPr>
          <w:t>2</w:t>
        </w:r>
      </w:fldSimple>
      <w:r>
        <w:t xml:space="preserve"> Forecast of </w:t>
      </w:r>
      <w:r>
        <w:rPr>
          <w:rFonts w:hint="eastAsia"/>
        </w:rPr>
        <w:t>No</w:t>
      </w:r>
      <w:r w:rsidR="00564316">
        <w:t>. of Service Requests on each W</w:t>
      </w:r>
      <w:r>
        <w:t>eekday</w:t>
      </w:r>
      <w:r w:rsidR="006C7AED">
        <w:t xml:space="preserve"> for the N</w:t>
      </w:r>
      <w:r w:rsidR="00564316">
        <w:t xml:space="preserve">ext 20 </w:t>
      </w:r>
      <w:r w:rsidR="006C7AED">
        <w:t>W</w:t>
      </w:r>
      <w:r w:rsidR="00564316">
        <w:t>eeks</w:t>
      </w:r>
    </w:p>
    <w:tbl>
      <w:tblPr>
        <w:tblStyle w:val="GridTable4-Accent1"/>
        <w:tblW w:w="0" w:type="auto"/>
        <w:jc w:val="center"/>
        <w:tblLook w:val="04A0" w:firstRow="1" w:lastRow="0" w:firstColumn="1" w:lastColumn="0" w:noHBand="0" w:noVBand="1"/>
      </w:tblPr>
      <w:tblGrid>
        <w:gridCol w:w="1070"/>
        <w:gridCol w:w="1083"/>
        <w:gridCol w:w="1403"/>
        <w:gridCol w:w="1217"/>
        <w:gridCol w:w="910"/>
        <w:gridCol w:w="1163"/>
        <w:gridCol w:w="990"/>
      </w:tblGrid>
      <w:tr w:rsidR="00DD548E" w:rsidRPr="0084579B" w14:paraId="6D029257" w14:textId="77777777" w:rsidTr="0084579B">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306DB1" w14:textId="77777777" w:rsidR="00DD548E" w:rsidRPr="0084579B" w:rsidRDefault="00DD548E" w:rsidP="0084579B">
            <w:pPr>
              <w:jc w:val="center"/>
              <w:rPr>
                <w:rFonts w:cs="Times New Roman"/>
                <w:szCs w:val="28"/>
              </w:rPr>
            </w:pPr>
            <w:r w:rsidRPr="0084579B">
              <w:rPr>
                <w:rFonts w:cs="Times New Roman"/>
                <w:color w:val="000000"/>
                <w:szCs w:val="28"/>
              </w:rPr>
              <w:t>Monday</w:t>
            </w:r>
          </w:p>
        </w:tc>
        <w:tc>
          <w:tcPr>
            <w:tcW w:w="0" w:type="auto"/>
            <w:hideMark/>
          </w:tcPr>
          <w:p w14:paraId="1BED0B46" w14:textId="77777777" w:rsidR="00DD548E" w:rsidRPr="0084579B" w:rsidRDefault="00DD548E" w:rsidP="0084579B">
            <w:pPr>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84579B">
              <w:rPr>
                <w:rFonts w:cs="Times New Roman"/>
                <w:color w:val="000000"/>
                <w:szCs w:val="28"/>
              </w:rPr>
              <w:t>Tuesday</w:t>
            </w:r>
          </w:p>
        </w:tc>
        <w:tc>
          <w:tcPr>
            <w:tcW w:w="0" w:type="auto"/>
            <w:hideMark/>
          </w:tcPr>
          <w:p w14:paraId="6FD64C73" w14:textId="77777777" w:rsidR="00DD548E" w:rsidRPr="0084579B" w:rsidRDefault="00DD548E" w:rsidP="0084579B">
            <w:pPr>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84579B">
              <w:rPr>
                <w:rFonts w:cs="Times New Roman"/>
                <w:color w:val="000000"/>
                <w:szCs w:val="28"/>
              </w:rPr>
              <w:t>Wednesday</w:t>
            </w:r>
          </w:p>
        </w:tc>
        <w:tc>
          <w:tcPr>
            <w:tcW w:w="0" w:type="auto"/>
            <w:hideMark/>
          </w:tcPr>
          <w:p w14:paraId="0B3FD7AF" w14:textId="77777777" w:rsidR="00DD548E" w:rsidRPr="0084579B" w:rsidRDefault="00DD548E" w:rsidP="0084579B">
            <w:pPr>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84579B">
              <w:rPr>
                <w:rFonts w:cs="Times New Roman"/>
                <w:color w:val="000000"/>
                <w:szCs w:val="28"/>
              </w:rPr>
              <w:t>Thursday</w:t>
            </w:r>
          </w:p>
        </w:tc>
        <w:tc>
          <w:tcPr>
            <w:tcW w:w="0" w:type="auto"/>
            <w:hideMark/>
          </w:tcPr>
          <w:p w14:paraId="2B420A73" w14:textId="77777777" w:rsidR="00DD548E" w:rsidRPr="0084579B" w:rsidRDefault="00DD548E" w:rsidP="0084579B">
            <w:pPr>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84579B">
              <w:rPr>
                <w:rFonts w:cs="Times New Roman"/>
                <w:color w:val="000000"/>
                <w:szCs w:val="28"/>
              </w:rPr>
              <w:t>Friday</w:t>
            </w:r>
          </w:p>
        </w:tc>
        <w:tc>
          <w:tcPr>
            <w:tcW w:w="0" w:type="auto"/>
            <w:hideMark/>
          </w:tcPr>
          <w:p w14:paraId="1F97A842" w14:textId="77777777" w:rsidR="00DD548E" w:rsidRPr="0084579B" w:rsidRDefault="00DD548E" w:rsidP="0084579B">
            <w:pPr>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84579B">
              <w:rPr>
                <w:rFonts w:cs="Times New Roman"/>
                <w:color w:val="000000"/>
                <w:szCs w:val="28"/>
              </w:rPr>
              <w:t>Saturday</w:t>
            </w:r>
          </w:p>
        </w:tc>
        <w:tc>
          <w:tcPr>
            <w:tcW w:w="0" w:type="auto"/>
            <w:hideMark/>
          </w:tcPr>
          <w:p w14:paraId="181EB496" w14:textId="77777777" w:rsidR="00DD548E" w:rsidRPr="0084579B" w:rsidRDefault="00DD548E" w:rsidP="0084579B">
            <w:pPr>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84579B">
              <w:rPr>
                <w:rFonts w:cs="Times New Roman"/>
                <w:color w:val="000000"/>
                <w:szCs w:val="28"/>
              </w:rPr>
              <w:t>Sunday</w:t>
            </w:r>
          </w:p>
        </w:tc>
      </w:tr>
      <w:tr w:rsidR="00DD548E" w:rsidRPr="0084579B" w14:paraId="673B5EBD" w14:textId="77777777" w:rsidTr="0084579B">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B5081F" w14:textId="77777777" w:rsidR="00DD548E" w:rsidRPr="003E41DC" w:rsidRDefault="00DD548E" w:rsidP="0084579B">
            <w:pPr>
              <w:jc w:val="center"/>
              <w:rPr>
                <w:rFonts w:cs="Times New Roman"/>
                <w:b w:val="0"/>
                <w:szCs w:val="28"/>
              </w:rPr>
            </w:pPr>
            <w:r w:rsidRPr="003E41DC">
              <w:rPr>
                <w:rFonts w:cs="Times New Roman"/>
                <w:b w:val="0"/>
                <w:color w:val="000000"/>
                <w:szCs w:val="28"/>
              </w:rPr>
              <w:t>4238</w:t>
            </w:r>
          </w:p>
        </w:tc>
        <w:tc>
          <w:tcPr>
            <w:tcW w:w="0" w:type="auto"/>
            <w:hideMark/>
          </w:tcPr>
          <w:p w14:paraId="3A05521F" w14:textId="77777777" w:rsidR="00DD548E" w:rsidRPr="0084579B" w:rsidRDefault="00DD548E" w:rsidP="0084579B">
            <w:pPr>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84579B">
              <w:rPr>
                <w:rFonts w:cs="Times New Roman"/>
                <w:color w:val="000000"/>
                <w:szCs w:val="28"/>
              </w:rPr>
              <w:t>3557</w:t>
            </w:r>
          </w:p>
        </w:tc>
        <w:tc>
          <w:tcPr>
            <w:tcW w:w="0" w:type="auto"/>
            <w:hideMark/>
          </w:tcPr>
          <w:p w14:paraId="792C4653" w14:textId="77777777" w:rsidR="00DD548E" w:rsidRPr="0084579B" w:rsidRDefault="00DD548E" w:rsidP="0084579B">
            <w:pPr>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84579B">
              <w:rPr>
                <w:rFonts w:cs="Times New Roman"/>
                <w:color w:val="000000"/>
                <w:szCs w:val="28"/>
              </w:rPr>
              <w:t>3572</w:t>
            </w:r>
          </w:p>
        </w:tc>
        <w:tc>
          <w:tcPr>
            <w:tcW w:w="0" w:type="auto"/>
            <w:hideMark/>
          </w:tcPr>
          <w:p w14:paraId="3292E0E7" w14:textId="77777777" w:rsidR="00DD548E" w:rsidRPr="0084579B" w:rsidRDefault="00DD548E" w:rsidP="0084579B">
            <w:pPr>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84579B">
              <w:rPr>
                <w:rFonts w:cs="Times New Roman"/>
                <w:color w:val="000000"/>
                <w:szCs w:val="28"/>
              </w:rPr>
              <w:t>2837</w:t>
            </w:r>
          </w:p>
        </w:tc>
        <w:tc>
          <w:tcPr>
            <w:tcW w:w="0" w:type="auto"/>
            <w:hideMark/>
          </w:tcPr>
          <w:p w14:paraId="47CAD668" w14:textId="77777777" w:rsidR="00DD548E" w:rsidRPr="0084579B" w:rsidRDefault="00DD548E" w:rsidP="0084579B">
            <w:pPr>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84579B">
              <w:rPr>
                <w:rFonts w:cs="Times New Roman"/>
                <w:color w:val="000000"/>
                <w:szCs w:val="28"/>
              </w:rPr>
              <w:t>2127</w:t>
            </w:r>
          </w:p>
        </w:tc>
        <w:tc>
          <w:tcPr>
            <w:tcW w:w="0" w:type="auto"/>
            <w:hideMark/>
          </w:tcPr>
          <w:p w14:paraId="4B90417A" w14:textId="77777777" w:rsidR="00DD548E" w:rsidRPr="0084579B" w:rsidRDefault="00DD548E" w:rsidP="0084579B">
            <w:pPr>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84579B">
              <w:rPr>
                <w:rFonts w:cs="Times New Roman"/>
                <w:color w:val="000000"/>
                <w:szCs w:val="28"/>
              </w:rPr>
              <w:t>1132</w:t>
            </w:r>
          </w:p>
        </w:tc>
        <w:tc>
          <w:tcPr>
            <w:tcW w:w="0" w:type="auto"/>
            <w:hideMark/>
          </w:tcPr>
          <w:p w14:paraId="782CBC29" w14:textId="77777777" w:rsidR="00DD548E" w:rsidRPr="0084579B" w:rsidRDefault="00DD548E" w:rsidP="0084579B">
            <w:pPr>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84579B">
              <w:rPr>
                <w:rFonts w:cs="Times New Roman"/>
                <w:color w:val="000000"/>
                <w:szCs w:val="28"/>
              </w:rPr>
              <w:t>484</w:t>
            </w:r>
          </w:p>
        </w:tc>
      </w:tr>
    </w:tbl>
    <w:p w14:paraId="6BAE5D96" w14:textId="77777777" w:rsidR="00D65EC1" w:rsidRPr="00E33B97" w:rsidRDefault="00D65EC1" w:rsidP="00D65EC1">
      <w:pPr>
        <w:rPr>
          <w:sz w:val="28"/>
          <w:szCs w:val="28"/>
        </w:rPr>
      </w:pPr>
    </w:p>
    <w:p w14:paraId="1B493709" w14:textId="77777777" w:rsidR="00356D46" w:rsidRDefault="00356D46" w:rsidP="00356D46">
      <w:pPr>
        <w:pStyle w:val="Caption"/>
        <w:keepNext/>
      </w:pPr>
      <w:r>
        <w:t xml:space="preserve">Table </w:t>
      </w:r>
      <w:fldSimple w:instr=" SEQ Table \* ARABIC ">
        <w:r>
          <w:rPr>
            <w:noProof/>
          </w:rPr>
          <w:t>3</w:t>
        </w:r>
      </w:fldSimple>
      <w:r w:rsidRPr="00356D46">
        <w:t xml:space="preserve"> </w:t>
      </w:r>
      <w:r>
        <w:t xml:space="preserve">Forecast of </w:t>
      </w:r>
      <w:r>
        <w:rPr>
          <w:rFonts w:hint="eastAsia"/>
        </w:rPr>
        <w:t>No</w:t>
      </w:r>
      <w:r>
        <w:t>. of Service Requests come from Phone Call on each Weekday for the Next 20 Weeks</w:t>
      </w:r>
    </w:p>
    <w:tbl>
      <w:tblPr>
        <w:tblStyle w:val="GridTable4-Accent1"/>
        <w:tblW w:w="0" w:type="auto"/>
        <w:jc w:val="center"/>
        <w:tblLook w:val="04A0" w:firstRow="1" w:lastRow="0" w:firstColumn="1" w:lastColumn="0" w:noHBand="0" w:noVBand="1"/>
      </w:tblPr>
      <w:tblGrid>
        <w:gridCol w:w="1070"/>
        <w:gridCol w:w="1083"/>
        <w:gridCol w:w="1403"/>
        <w:gridCol w:w="1217"/>
        <w:gridCol w:w="910"/>
        <w:gridCol w:w="1163"/>
        <w:gridCol w:w="990"/>
      </w:tblGrid>
      <w:tr w:rsidR="00D65EC1" w:rsidRPr="00356D46" w14:paraId="7FEA2D61" w14:textId="77777777" w:rsidTr="00356D46">
        <w:trPr>
          <w:cnfStyle w:val="100000000000" w:firstRow="1" w:lastRow="0" w:firstColumn="0" w:lastColumn="0" w:oddVBand="0" w:evenVBand="0" w:oddHBand="0"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D10B57" w14:textId="77777777" w:rsidR="00D65EC1" w:rsidRPr="00356D46" w:rsidRDefault="00D65EC1" w:rsidP="00356D46">
            <w:pPr>
              <w:rPr>
                <w:rFonts w:cs="Times New Roman"/>
                <w:color w:val="000000"/>
                <w:szCs w:val="28"/>
              </w:rPr>
            </w:pPr>
            <w:r w:rsidRPr="00356D46">
              <w:rPr>
                <w:rFonts w:cs="Times New Roman"/>
                <w:color w:val="000000"/>
                <w:szCs w:val="28"/>
              </w:rPr>
              <w:t>Monday</w:t>
            </w:r>
          </w:p>
        </w:tc>
        <w:tc>
          <w:tcPr>
            <w:tcW w:w="0" w:type="auto"/>
            <w:vAlign w:val="center"/>
            <w:hideMark/>
          </w:tcPr>
          <w:p w14:paraId="08ACF5DB" w14:textId="77777777" w:rsidR="00D65EC1" w:rsidRPr="00356D46" w:rsidRDefault="00D65EC1" w:rsidP="00356D46">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Tuesday</w:t>
            </w:r>
          </w:p>
        </w:tc>
        <w:tc>
          <w:tcPr>
            <w:tcW w:w="0" w:type="auto"/>
            <w:vAlign w:val="center"/>
            <w:hideMark/>
          </w:tcPr>
          <w:p w14:paraId="6E607F97" w14:textId="77777777" w:rsidR="00D65EC1" w:rsidRPr="00356D46" w:rsidRDefault="00D65EC1" w:rsidP="00356D46">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Wednesday</w:t>
            </w:r>
          </w:p>
        </w:tc>
        <w:tc>
          <w:tcPr>
            <w:tcW w:w="0" w:type="auto"/>
            <w:vAlign w:val="center"/>
            <w:hideMark/>
          </w:tcPr>
          <w:p w14:paraId="070BA411" w14:textId="77777777" w:rsidR="00D65EC1" w:rsidRPr="00356D46" w:rsidRDefault="00D65EC1" w:rsidP="00356D46">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Thursday</w:t>
            </w:r>
          </w:p>
        </w:tc>
        <w:tc>
          <w:tcPr>
            <w:tcW w:w="0" w:type="auto"/>
            <w:vAlign w:val="center"/>
            <w:hideMark/>
          </w:tcPr>
          <w:p w14:paraId="64A1DC57" w14:textId="77777777" w:rsidR="00D65EC1" w:rsidRPr="00356D46" w:rsidRDefault="00D65EC1" w:rsidP="00356D46">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Friday</w:t>
            </w:r>
          </w:p>
        </w:tc>
        <w:tc>
          <w:tcPr>
            <w:tcW w:w="0" w:type="auto"/>
            <w:vAlign w:val="center"/>
            <w:hideMark/>
          </w:tcPr>
          <w:p w14:paraId="308EF057" w14:textId="77777777" w:rsidR="00D65EC1" w:rsidRPr="00356D46" w:rsidRDefault="00D65EC1" w:rsidP="00356D46">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Saturday</w:t>
            </w:r>
          </w:p>
        </w:tc>
        <w:tc>
          <w:tcPr>
            <w:tcW w:w="0" w:type="auto"/>
            <w:vAlign w:val="center"/>
            <w:hideMark/>
          </w:tcPr>
          <w:p w14:paraId="76A7014F" w14:textId="77777777" w:rsidR="00D65EC1" w:rsidRPr="00356D46" w:rsidRDefault="00D65EC1" w:rsidP="00356D46">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Sunday</w:t>
            </w:r>
          </w:p>
        </w:tc>
      </w:tr>
      <w:tr w:rsidR="00D65EC1" w:rsidRPr="00356D46" w14:paraId="4133A72F" w14:textId="77777777" w:rsidTr="00356D46">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DBE1D7" w14:textId="77777777" w:rsidR="00D65EC1" w:rsidRPr="00356D46" w:rsidRDefault="00D65EC1" w:rsidP="00356D46">
            <w:pPr>
              <w:jc w:val="center"/>
              <w:rPr>
                <w:rFonts w:cs="Times New Roman"/>
                <w:color w:val="000000"/>
                <w:szCs w:val="28"/>
              </w:rPr>
            </w:pPr>
            <w:r w:rsidRPr="00D968D5">
              <w:rPr>
                <w:rFonts w:cs="Times New Roman" w:hint="eastAsia"/>
                <w:b w:val="0"/>
                <w:color w:val="000000"/>
                <w:szCs w:val="28"/>
              </w:rPr>
              <w:t>2410</w:t>
            </w:r>
          </w:p>
        </w:tc>
        <w:tc>
          <w:tcPr>
            <w:tcW w:w="0" w:type="auto"/>
            <w:hideMark/>
          </w:tcPr>
          <w:p w14:paraId="6F73DBD4" w14:textId="77777777" w:rsidR="00D65EC1" w:rsidRPr="00356D46" w:rsidRDefault="00D65EC1" w:rsidP="00356D46">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356D46">
              <w:rPr>
                <w:rFonts w:cs="Times New Roman" w:hint="eastAsia"/>
                <w:color w:val="000000"/>
                <w:szCs w:val="28"/>
              </w:rPr>
              <w:t>2255</w:t>
            </w:r>
          </w:p>
        </w:tc>
        <w:tc>
          <w:tcPr>
            <w:tcW w:w="0" w:type="auto"/>
            <w:hideMark/>
          </w:tcPr>
          <w:p w14:paraId="4AC55557" w14:textId="77777777" w:rsidR="00D65EC1" w:rsidRPr="00356D46" w:rsidRDefault="00D65EC1" w:rsidP="00356D46">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356D46">
              <w:rPr>
                <w:rFonts w:cs="Times New Roman" w:hint="eastAsia"/>
                <w:color w:val="000000"/>
                <w:szCs w:val="28"/>
              </w:rPr>
              <w:t>1990</w:t>
            </w:r>
          </w:p>
        </w:tc>
        <w:tc>
          <w:tcPr>
            <w:tcW w:w="0" w:type="auto"/>
            <w:hideMark/>
          </w:tcPr>
          <w:p w14:paraId="0F67D83B" w14:textId="77777777" w:rsidR="00D65EC1" w:rsidRPr="00356D46" w:rsidRDefault="00D65EC1" w:rsidP="00356D46">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356D46">
              <w:rPr>
                <w:rFonts w:cs="Times New Roman" w:hint="eastAsia"/>
                <w:color w:val="000000"/>
                <w:szCs w:val="28"/>
              </w:rPr>
              <w:t>1639</w:t>
            </w:r>
          </w:p>
        </w:tc>
        <w:tc>
          <w:tcPr>
            <w:tcW w:w="0" w:type="auto"/>
            <w:hideMark/>
          </w:tcPr>
          <w:p w14:paraId="1DDEF8F2" w14:textId="77777777" w:rsidR="00D65EC1" w:rsidRPr="00356D46" w:rsidRDefault="00D65EC1" w:rsidP="00356D46">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356D46">
              <w:rPr>
                <w:rFonts w:cs="Times New Roman" w:hint="eastAsia"/>
                <w:color w:val="000000"/>
                <w:szCs w:val="28"/>
              </w:rPr>
              <w:t>1309</w:t>
            </w:r>
          </w:p>
        </w:tc>
        <w:tc>
          <w:tcPr>
            <w:tcW w:w="0" w:type="auto"/>
            <w:hideMark/>
          </w:tcPr>
          <w:p w14:paraId="0E012785" w14:textId="77777777" w:rsidR="00D65EC1" w:rsidRPr="00356D46" w:rsidRDefault="00D65EC1" w:rsidP="00356D46">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356D46">
              <w:rPr>
                <w:rFonts w:cs="Times New Roman" w:hint="eastAsia"/>
                <w:color w:val="000000"/>
                <w:szCs w:val="28"/>
              </w:rPr>
              <w:t>489</w:t>
            </w:r>
          </w:p>
        </w:tc>
        <w:tc>
          <w:tcPr>
            <w:tcW w:w="0" w:type="auto"/>
            <w:hideMark/>
          </w:tcPr>
          <w:p w14:paraId="5D55D75B" w14:textId="77777777" w:rsidR="00D65EC1" w:rsidRPr="00356D46" w:rsidRDefault="00D65EC1" w:rsidP="00356D46">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356D46">
              <w:rPr>
                <w:rFonts w:cs="Times New Roman" w:hint="eastAsia"/>
                <w:color w:val="000000"/>
                <w:szCs w:val="28"/>
              </w:rPr>
              <w:t>792</w:t>
            </w:r>
          </w:p>
        </w:tc>
      </w:tr>
    </w:tbl>
    <w:p w14:paraId="75A189D7" w14:textId="77777777" w:rsidR="00356D46" w:rsidRPr="00E33B97" w:rsidRDefault="00356D46" w:rsidP="00356D46">
      <w:pPr>
        <w:rPr>
          <w:sz w:val="28"/>
          <w:szCs w:val="28"/>
        </w:rPr>
      </w:pPr>
    </w:p>
    <w:p w14:paraId="51320028" w14:textId="77777777" w:rsidR="00356D46" w:rsidRDefault="00356D46" w:rsidP="00356D46">
      <w:pPr>
        <w:pStyle w:val="Caption"/>
        <w:keepNext/>
      </w:pPr>
      <w:r>
        <w:t xml:space="preserve">Table </w:t>
      </w:r>
      <w:fldSimple w:instr=" SEQ Table \* ARABIC ">
        <w:r>
          <w:rPr>
            <w:noProof/>
          </w:rPr>
          <w:t>3</w:t>
        </w:r>
      </w:fldSimple>
      <w:r w:rsidRPr="00356D46">
        <w:t xml:space="preserve"> </w:t>
      </w:r>
      <w:r>
        <w:t xml:space="preserve">Forecast of </w:t>
      </w:r>
      <w:r>
        <w:rPr>
          <w:rFonts w:hint="eastAsia"/>
        </w:rPr>
        <w:t>No</w:t>
      </w:r>
      <w:r>
        <w:t>. of Service Requests come from Phone Call on each Weekday for the Next 20 Weeks</w:t>
      </w:r>
    </w:p>
    <w:tbl>
      <w:tblPr>
        <w:tblStyle w:val="GridTable4-Accent1"/>
        <w:tblW w:w="0" w:type="auto"/>
        <w:jc w:val="center"/>
        <w:tblLook w:val="04A0" w:firstRow="1" w:lastRow="0" w:firstColumn="1" w:lastColumn="0" w:noHBand="0" w:noVBand="1"/>
      </w:tblPr>
      <w:tblGrid>
        <w:gridCol w:w="1070"/>
        <w:gridCol w:w="1083"/>
        <w:gridCol w:w="1403"/>
        <w:gridCol w:w="1217"/>
        <w:gridCol w:w="910"/>
        <w:gridCol w:w="1163"/>
        <w:gridCol w:w="990"/>
      </w:tblGrid>
      <w:tr w:rsidR="00356D46" w:rsidRPr="00356D46" w14:paraId="36868459" w14:textId="77777777" w:rsidTr="00703605">
        <w:trPr>
          <w:cnfStyle w:val="100000000000" w:firstRow="1" w:lastRow="0" w:firstColumn="0" w:lastColumn="0" w:oddVBand="0" w:evenVBand="0" w:oddHBand="0"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63CCC89" w14:textId="77777777" w:rsidR="00356D46" w:rsidRPr="00356D46" w:rsidRDefault="00356D46" w:rsidP="00703605">
            <w:pPr>
              <w:rPr>
                <w:rFonts w:cs="Times New Roman"/>
                <w:color w:val="000000"/>
                <w:szCs w:val="28"/>
              </w:rPr>
            </w:pPr>
            <w:r w:rsidRPr="00356D46">
              <w:rPr>
                <w:rFonts w:cs="Times New Roman"/>
                <w:color w:val="000000"/>
                <w:szCs w:val="28"/>
              </w:rPr>
              <w:t>Monday</w:t>
            </w:r>
          </w:p>
        </w:tc>
        <w:tc>
          <w:tcPr>
            <w:tcW w:w="0" w:type="auto"/>
            <w:vAlign w:val="center"/>
            <w:hideMark/>
          </w:tcPr>
          <w:p w14:paraId="657F5A9D" w14:textId="77777777" w:rsidR="00356D46" w:rsidRPr="00356D46" w:rsidRDefault="00356D46" w:rsidP="0070360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Tuesday</w:t>
            </w:r>
          </w:p>
        </w:tc>
        <w:tc>
          <w:tcPr>
            <w:tcW w:w="0" w:type="auto"/>
            <w:vAlign w:val="center"/>
            <w:hideMark/>
          </w:tcPr>
          <w:p w14:paraId="61C437BD" w14:textId="77777777" w:rsidR="00356D46" w:rsidRPr="00356D46" w:rsidRDefault="00356D46" w:rsidP="0070360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Wednesday</w:t>
            </w:r>
          </w:p>
        </w:tc>
        <w:tc>
          <w:tcPr>
            <w:tcW w:w="0" w:type="auto"/>
            <w:vAlign w:val="center"/>
            <w:hideMark/>
          </w:tcPr>
          <w:p w14:paraId="3F9B2D6B" w14:textId="77777777" w:rsidR="00356D46" w:rsidRPr="00356D46" w:rsidRDefault="00356D46" w:rsidP="0070360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Thursday</w:t>
            </w:r>
          </w:p>
        </w:tc>
        <w:tc>
          <w:tcPr>
            <w:tcW w:w="0" w:type="auto"/>
            <w:vAlign w:val="center"/>
            <w:hideMark/>
          </w:tcPr>
          <w:p w14:paraId="3F2A40F5" w14:textId="77777777" w:rsidR="00356D46" w:rsidRPr="00356D46" w:rsidRDefault="00356D46" w:rsidP="0070360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Friday</w:t>
            </w:r>
          </w:p>
        </w:tc>
        <w:tc>
          <w:tcPr>
            <w:tcW w:w="0" w:type="auto"/>
            <w:vAlign w:val="center"/>
            <w:hideMark/>
          </w:tcPr>
          <w:p w14:paraId="530ABDBC" w14:textId="77777777" w:rsidR="00356D46" w:rsidRPr="00356D46" w:rsidRDefault="00356D46" w:rsidP="0070360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Saturday</w:t>
            </w:r>
          </w:p>
        </w:tc>
        <w:tc>
          <w:tcPr>
            <w:tcW w:w="0" w:type="auto"/>
            <w:vAlign w:val="center"/>
            <w:hideMark/>
          </w:tcPr>
          <w:p w14:paraId="5E1DC11E" w14:textId="77777777" w:rsidR="00356D46" w:rsidRPr="00356D46" w:rsidRDefault="00356D46" w:rsidP="0070360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Sunday</w:t>
            </w:r>
          </w:p>
        </w:tc>
      </w:tr>
      <w:tr w:rsidR="00D968D5" w:rsidRPr="00356D46" w14:paraId="130B2A3C" w14:textId="77777777" w:rsidTr="00703605">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902C1D" w14:textId="77777777" w:rsidR="00D968D5" w:rsidRPr="00D968D5" w:rsidRDefault="00D968D5" w:rsidP="00D968D5">
            <w:pPr>
              <w:jc w:val="center"/>
              <w:rPr>
                <w:rFonts w:cs="Times New Roman"/>
                <w:b w:val="0"/>
                <w:color w:val="000000"/>
                <w:szCs w:val="28"/>
              </w:rPr>
            </w:pPr>
            <w:r w:rsidRPr="00D968D5">
              <w:rPr>
                <w:rFonts w:cs="Times New Roman" w:hint="eastAsia"/>
                <w:b w:val="0"/>
                <w:color w:val="000000"/>
                <w:szCs w:val="28"/>
              </w:rPr>
              <w:t>2267</w:t>
            </w:r>
          </w:p>
        </w:tc>
        <w:tc>
          <w:tcPr>
            <w:tcW w:w="0" w:type="auto"/>
            <w:hideMark/>
          </w:tcPr>
          <w:p w14:paraId="72F92FF2"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1797</w:t>
            </w:r>
          </w:p>
        </w:tc>
        <w:tc>
          <w:tcPr>
            <w:tcW w:w="0" w:type="auto"/>
            <w:hideMark/>
          </w:tcPr>
          <w:p w14:paraId="5CB147D4"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1692</w:t>
            </w:r>
          </w:p>
        </w:tc>
        <w:tc>
          <w:tcPr>
            <w:tcW w:w="0" w:type="auto"/>
            <w:hideMark/>
          </w:tcPr>
          <w:p w14:paraId="181D8608"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1298</w:t>
            </w:r>
          </w:p>
        </w:tc>
        <w:tc>
          <w:tcPr>
            <w:tcW w:w="0" w:type="auto"/>
            <w:hideMark/>
          </w:tcPr>
          <w:p w14:paraId="3FAB979B"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1084</w:t>
            </w:r>
          </w:p>
        </w:tc>
        <w:tc>
          <w:tcPr>
            <w:tcW w:w="0" w:type="auto"/>
            <w:hideMark/>
          </w:tcPr>
          <w:p w14:paraId="34E3DFB7"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509</w:t>
            </w:r>
          </w:p>
        </w:tc>
        <w:tc>
          <w:tcPr>
            <w:tcW w:w="0" w:type="auto"/>
            <w:hideMark/>
          </w:tcPr>
          <w:p w14:paraId="250A311F"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193</w:t>
            </w:r>
          </w:p>
        </w:tc>
      </w:tr>
    </w:tbl>
    <w:p w14:paraId="2E600D93" w14:textId="77777777" w:rsidR="00356D46" w:rsidRDefault="00356D46" w:rsidP="00356D46">
      <w:pPr>
        <w:rPr>
          <w:sz w:val="28"/>
          <w:szCs w:val="28"/>
        </w:rPr>
      </w:pPr>
    </w:p>
    <w:p w14:paraId="35F588B6" w14:textId="77777777" w:rsidR="00356D46" w:rsidRPr="00E33B97" w:rsidRDefault="00356D46" w:rsidP="00356D46">
      <w:pPr>
        <w:rPr>
          <w:sz w:val="28"/>
          <w:szCs w:val="28"/>
        </w:rPr>
      </w:pPr>
    </w:p>
    <w:p w14:paraId="278A6C76" w14:textId="77777777" w:rsidR="00356D46" w:rsidRDefault="00356D46" w:rsidP="00356D46">
      <w:pPr>
        <w:pStyle w:val="Caption"/>
        <w:keepNext/>
      </w:pPr>
      <w:r>
        <w:t xml:space="preserve">Table </w:t>
      </w:r>
      <w:fldSimple w:instr=" SEQ Table \* ARABIC ">
        <w:r>
          <w:rPr>
            <w:noProof/>
          </w:rPr>
          <w:t>3</w:t>
        </w:r>
      </w:fldSimple>
      <w:r w:rsidRPr="00356D46">
        <w:t xml:space="preserve"> </w:t>
      </w:r>
      <w:r>
        <w:t xml:space="preserve">Forecast of </w:t>
      </w:r>
      <w:r>
        <w:rPr>
          <w:rFonts w:hint="eastAsia"/>
        </w:rPr>
        <w:t>No</w:t>
      </w:r>
      <w:r>
        <w:t>. of</w:t>
      </w:r>
      <w:r w:rsidR="00D968D5">
        <w:t xml:space="preserve"> Graffiti Removal Service Requests</w:t>
      </w:r>
      <w:r>
        <w:t xml:space="preserve"> on each Weekday for the Next 20 Weeks</w:t>
      </w:r>
    </w:p>
    <w:tbl>
      <w:tblPr>
        <w:tblStyle w:val="GridTable4-Accent1"/>
        <w:tblW w:w="0" w:type="auto"/>
        <w:jc w:val="center"/>
        <w:tblLook w:val="04A0" w:firstRow="1" w:lastRow="0" w:firstColumn="1" w:lastColumn="0" w:noHBand="0" w:noVBand="1"/>
      </w:tblPr>
      <w:tblGrid>
        <w:gridCol w:w="1070"/>
        <w:gridCol w:w="1083"/>
        <w:gridCol w:w="1403"/>
        <w:gridCol w:w="1217"/>
        <w:gridCol w:w="910"/>
        <w:gridCol w:w="1163"/>
        <w:gridCol w:w="990"/>
      </w:tblGrid>
      <w:tr w:rsidR="00356D46" w:rsidRPr="00356D46" w14:paraId="30E08DB5" w14:textId="77777777" w:rsidTr="00703605">
        <w:trPr>
          <w:cnfStyle w:val="100000000000" w:firstRow="1" w:lastRow="0" w:firstColumn="0" w:lastColumn="0" w:oddVBand="0" w:evenVBand="0" w:oddHBand="0"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6FA324" w14:textId="77777777" w:rsidR="00356D46" w:rsidRPr="00356D46" w:rsidRDefault="00356D46" w:rsidP="00D968D5">
            <w:pPr>
              <w:jc w:val="center"/>
              <w:rPr>
                <w:rFonts w:cs="Times New Roman"/>
                <w:color w:val="000000"/>
                <w:szCs w:val="28"/>
              </w:rPr>
            </w:pPr>
            <w:r w:rsidRPr="00356D46">
              <w:rPr>
                <w:rFonts w:cs="Times New Roman"/>
                <w:color w:val="000000"/>
                <w:szCs w:val="28"/>
              </w:rPr>
              <w:t>Monday</w:t>
            </w:r>
          </w:p>
        </w:tc>
        <w:tc>
          <w:tcPr>
            <w:tcW w:w="0" w:type="auto"/>
            <w:vAlign w:val="center"/>
            <w:hideMark/>
          </w:tcPr>
          <w:p w14:paraId="49D25F5D" w14:textId="77777777" w:rsidR="00356D46" w:rsidRPr="00356D46" w:rsidRDefault="00356D46" w:rsidP="00D968D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Tuesday</w:t>
            </w:r>
          </w:p>
        </w:tc>
        <w:tc>
          <w:tcPr>
            <w:tcW w:w="0" w:type="auto"/>
            <w:vAlign w:val="center"/>
            <w:hideMark/>
          </w:tcPr>
          <w:p w14:paraId="26A150F9" w14:textId="77777777" w:rsidR="00356D46" w:rsidRPr="00356D46" w:rsidRDefault="00356D46" w:rsidP="00D968D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Wednesday</w:t>
            </w:r>
          </w:p>
        </w:tc>
        <w:tc>
          <w:tcPr>
            <w:tcW w:w="0" w:type="auto"/>
            <w:vAlign w:val="center"/>
            <w:hideMark/>
          </w:tcPr>
          <w:p w14:paraId="15AC204D" w14:textId="77777777" w:rsidR="00356D46" w:rsidRPr="00356D46" w:rsidRDefault="00356D46" w:rsidP="00D968D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Thursday</w:t>
            </w:r>
          </w:p>
        </w:tc>
        <w:tc>
          <w:tcPr>
            <w:tcW w:w="0" w:type="auto"/>
            <w:vAlign w:val="center"/>
            <w:hideMark/>
          </w:tcPr>
          <w:p w14:paraId="075FD429" w14:textId="77777777" w:rsidR="00356D46" w:rsidRPr="00356D46" w:rsidRDefault="00356D46" w:rsidP="00D968D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Friday</w:t>
            </w:r>
          </w:p>
        </w:tc>
        <w:tc>
          <w:tcPr>
            <w:tcW w:w="0" w:type="auto"/>
            <w:vAlign w:val="center"/>
            <w:hideMark/>
          </w:tcPr>
          <w:p w14:paraId="025AE67D" w14:textId="77777777" w:rsidR="00356D46" w:rsidRPr="00356D46" w:rsidRDefault="00356D46" w:rsidP="00D968D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Saturday</w:t>
            </w:r>
          </w:p>
        </w:tc>
        <w:tc>
          <w:tcPr>
            <w:tcW w:w="0" w:type="auto"/>
            <w:vAlign w:val="center"/>
            <w:hideMark/>
          </w:tcPr>
          <w:p w14:paraId="744908B9" w14:textId="77777777" w:rsidR="00356D46" w:rsidRPr="00356D46" w:rsidRDefault="00356D46" w:rsidP="00D968D5">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8"/>
              </w:rPr>
            </w:pPr>
            <w:r w:rsidRPr="00356D46">
              <w:rPr>
                <w:rFonts w:cs="Times New Roman"/>
                <w:color w:val="000000"/>
                <w:szCs w:val="28"/>
              </w:rPr>
              <w:t>Sunday</w:t>
            </w:r>
          </w:p>
        </w:tc>
      </w:tr>
      <w:tr w:rsidR="00D968D5" w:rsidRPr="00356D46" w14:paraId="4F6DD6F2" w14:textId="77777777" w:rsidTr="00703605">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A923E8" w14:textId="77777777" w:rsidR="00D968D5" w:rsidRPr="00D968D5" w:rsidRDefault="00D968D5" w:rsidP="00D968D5">
            <w:pPr>
              <w:jc w:val="center"/>
              <w:rPr>
                <w:rFonts w:cs="Times New Roman"/>
                <w:color w:val="000000"/>
                <w:szCs w:val="28"/>
              </w:rPr>
            </w:pPr>
            <w:r w:rsidRPr="00D968D5">
              <w:rPr>
                <w:rFonts w:cs="Times New Roman" w:hint="eastAsia"/>
                <w:b w:val="0"/>
                <w:color w:val="000000"/>
                <w:szCs w:val="28"/>
              </w:rPr>
              <w:t>1904</w:t>
            </w:r>
          </w:p>
        </w:tc>
        <w:tc>
          <w:tcPr>
            <w:tcW w:w="0" w:type="auto"/>
            <w:hideMark/>
          </w:tcPr>
          <w:p w14:paraId="40D35C3D"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877</w:t>
            </w:r>
          </w:p>
        </w:tc>
        <w:tc>
          <w:tcPr>
            <w:tcW w:w="0" w:type="auto"/>
            <w:hideMark/>
          </w:tcPr>
          <w:p w14:paraId="07866BA7"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339</w:t>
            </w:r>
          </w:p>
        </w:tc>
        <w:tc>
          <w:tcPr>
            <w:tcW w:w="0" w:type="auto"/>
            <w:hideMark/>
          </w:tcPr>
          <w:p w14:paraId="4ADC90D4"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250</w:t>
            </w:r>
          </w:p>
        </w:tc>
        <w:tc>
          <w:tcPr>
            <w:tcW w:w="0" w:type="auto"/>
            <w:hideMark/>
          </w:tcPr>
          <w:p w14:paraId="0AACE079"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1114</w:t>
            </w:r>
          </w:p>
        </w:tc>
        <w:tc>
          <w:tcPr>
            <w:tcW w:w="0" w:type="auto"/>
            <w:hideMark/>
          </w:tcPr>
          <w:p w14:paraId="252C3210"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956</w:t>
            </w:r>
          </w:p>
        </w:tc>
        <w:tc>
          <w:tcPr>
            <w:tcW w:w="0" w:type="auto"/>
            <w:hideMark/>
          </w:tcPr>
          <w:p w14:paraId="2B895AD1" w14:textId="77777777" w:rsidR="00D968D5" w:rsidRPr="00D968D5" w:rsidRDefault="00D968D5" w:rsidP="00D968D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8"/>
              </w:rPr>
            </w:pPr>
            <w:r w:rsidRPr="00D968D5">
              <w:rPr>
                <w:rFonts w:cs="Times New Roman" w:hint="eastAsia"/>
                <w:color w:val="000000"/>
                <w:szCs w:val="28"/>
              </w:rPr>
              <w:t>1147</w:t>
            </w:r>
          </w:p>
        </w:tc>
      </w:tr>
    </w:tbl>
    <w:bookmarkEnd w:id="9"/>
    <w:bookmarkEnd w:id="15"/>
    <w:bookmarkEnd w:id="16"/>
    <w:p w14:paraId="43DBE5A5" w14:textId="77777777" w:rsidR="00127090" w:rsidRDefault="00933B3F" w:rsidP="001F654F">
      <w:pPr>
        <w:pStyle w:val="Heading1"/>
      </w:pPr>
      <w:r w:rsidRPr="003008B2">
        <w:t>Recommendations</w:t>
      </w:r>
    </w:p>
    <w:p w14:paraId="6605BBB6" w14:textId="77777777" w:rsidR="00943A4E" w:rsidRPr="00DA576B" w:rsidRDefault="00943A4E" w:rsidP="00943A4E">
      <w:pPr>
        <w:pStyle w:val="ListParagraph"/>
        <w:numPr>
          <w:ilvl w:val="0"/>
          <w:numId w:val="36"/>
        </w:numPr>
      </w:pPr>
      <w:r w:rsidRPr="00DA576B">
        <w:t>Allocate the resources solving 311 requests (customer service, government specialists responsible for 311 requests from each department, etc.) in correspondence with the population density in each area.</w:t>
      </w:r>
    </w:p>
    <w:p w14:paraId="04FF2DFB" w14:textId="77777777" w:rsidR="00943A4E" w:rsidRPr="00DA576B" w:rsidRDefault="00943A4E" w:rsidP="00943A4E">
      <w:pPr>
        <w:pStyle w:val="ListParagraph"/>
        <w:numPr>
          <w:ilvl w:val="0"/>
          <w:numId w:val="36"/>
        </w:numPr>
      </w:pPr>
      <w:r w:rsidRPr="00DA576B">
        <w:t>Encourage and promote the use of MyLA311 Apps and online forms instead of phone calls to reduce the resources required in call center, improve the information accuracy and the quality of service.</w:t>
      </w:r>
    </w:p>
    <w:p w14:paraId="4C93A922" w14:textId="77777777" w:rsidR="00943A4E" w:rsidRPr="00DA576B" w:rsidRDefault="00943A4E" w:rsidP="00943A4E">
      <w:pPr>
        <w:pStyle w:val="ListParagraph"/>
        <w:numPr>
          <w:ilvl w:val="0"/>
          <w:numId w:val="36"/>
        </w:numPr>
      </w:pPr>
      <w:r w:rsidRPr="00DA576B">
        <w:t>Add category triage function to call auto pickup system to shorten the call processing time and keep the caller busy while waiting.</w:t>
      </w:r>
    </w:p>
    <w:p w14:paraId="57CC6AF8" w14:textId="77777777" w:rsidR="00943A4E" w:rsidRPr="00DA576B" w:rsidRDefault="00943A4E" w:rsidP="00943A4E">
      <w:pPr>
        <w:pStyle w:val="ListParagraph"/>
        <w:numPr>
          <w:ilvl w:val="0"/>
          <w:numId w:val="36"/>
        </w:numPr>
      </w:pPr>
      <w:r w:rsidRPr="00DA576B">
        <w:t>The “Action Taken” column need to updated in time with more comprehensive content to accumulate knowledge base for request handling and data for future analysis.</w:t>
      </w:r>
    </w:p>
    <w:p w14:paraId="5830A254" w14:textId="77777777" w:rsidR="00943A4E" w:rsidRPr="00DA576B" w:rsidRDefault="00943A4E" w:rsidP="00943A4E">
      <w:pPr>
        <w:pStyle w:val="ListParagraph"/>
        <w:numPr>
          <w:ilvl w:val="0"/>
          <w:numId w:val="36"/>
        </w:numPr>
      </w:pPr>
      <w:r w:rsidRPr="00DA576B">
        <w:t>Provide more disposal services in the area that have more households.</w:t>
      </w:r>
    </w:p>
    <w:p w14:paraId="5CD0627B" w14:textId="77777777" w:rsidR="00943A4E" w:rsidRDefault="00943A4E" w:rsidP="00943A4E">
      <w:pPr>
        <w:pStyle w:val="ListParagraph"/>
        <w:numPr>
          <w:ilvl w:val="0"/>
          <w:numId w:val="36"/>
        </w:numPr>
      </w:pPr>
      <w:r w:rsidRPr="00DA576B">
        <w:t>Add more specialized category to break down “Other” requests</w:t>
      </w:r>
    </w:p>
    <w:p w14:paraId="415EED16" w14:textId="77777777" w:rsidR="00943A4E" w:rsidRPr="007F51C7" w:rsidRDefault="00943A4E" w:rsidP="00943A4E">
      <w:pPr>
        <w:pStyle w:val="ListParagraph"/>
        <w:numPr>
          <w:ilvl w:val="0"/>
          <w:numId w:val="36"/>
        </w:numPr>
      </w:pPr>
      <w:r>
        <w:t xml:space="preserve">More efforts should be paid on </w:t>
      </w:r>
      <w:r w:rsidRPr="007F51C7">
        <w:t>Illegal Dumping Pickup and Homeless Encampment. Both these 2 types of request have longer processing time and higher proportion of pending cases.</w:t>
      </w:r>
      <w:r>
        <w:t xml:space="preserve"> Also, based on our observation and assumption,</w:t>
      </w:r>
      <w:r w:rsidRPr="007F51C7">
        <w:t xml:space="preserve"> these 2 requests might be internal related, we would suggest </w:t>
      </w:r>
      <w:r>
        <w:t>relocate more manpower and resource</w:t>
      </w:r>
      <w:r w:rsidRPr="007F51C7">
        <w:t xml:space="preserve"> on solving Homeless Encampment issues</w:t>
      </w:r>
      <w:r>
        <w:t xml:space="preserve"> first</w:t>
      </w:r>
      <w:r w:rsidRPr="007F51C7">
        <w:t>.</w:t>
      </w:r>
    </w:p>
    <w:p w14:paraId="71BA4E1D" w14:textId="77777777" w:rsidR="00933B3F" w:rsidRPr="003008B2" w:rsidRDefault="00933B3F" w:rsidP="003008B2">
      <w:pPr>
        <w:pStyle w:val="Heading1"/>
        <w:ind w:left="360"/>
      </w:pPr>
      <w:r w:rsidRPr="003008B2">
        <w:t>References</w:t>
      </w:r>
    </w:p>
    <w:p w14:paraId="1353A8AC" w14:textId="77777777" w:rsidR="00B75541" w:rsidRDefault="00B75541" w:rsidP="00B75541">
      <w:pPr>
        <w:rPr>
          <w:rFonts w:eastAsia="Times New Roman" w:cs="Times New Roman"/>
        </w:rPr>
      </w:pPr>
      <w:r>
        <w:rPr>
          <w:rStyle w:val="EndnoteReference"/>
        </w:rPr>
        <w:footnoteRef/>
      </w:r>
      <w:r>
        <w:rPr>
          <w:rFonts w:eastAsia="Times New Roman" w:cs="Times New Roman"/>
        </w:rPr>
        <w:t xml:space="preserve"> </w:t>
      </w:r>
      <w:r w:rsidRPr="007F4E5A">
        <w:rPr>
          <w:rFonts w:eastAsia="Times New Roman" w:cs="Times New Roman"/>
        </w:rPr>
        <w:t xml:space="preserve">"Population Density." </w:t>
      </w:r>
      <w:r w:rsidRPr="007F4E5A">
        <w:rPr>
          <w:rFonts w:eastAsia="Times New Roman" w:cs="Times New Roman"/>
          <w:i/>
          <w:iCs/>
        </w:rPr>
        <w:t>Population Density Ranking - Mapping L.A.</w:t>
      </w:r>
      <w:r w:rsidRPr="007F4E5A">
        <w:rPr>
          <w:rFonts w:eastAsia="Times New Roman" w:cs="Times New Roman"/>
        </w:rPr>
        <w:t xml:space="preserve"> Los Angeles Times, </w:t>
      </w:r>
      <w:proofErr w:type="spellStart"/>
      <w:r w:rsidRPr="007F4E5A">
        <w:rPr>
          <w:rFonts w:eastAsia="Times New Roman" w:cs="Times New Roman"/>
        </w:rPr>
        <w:t>n.d.</w:t>
      </w:r>
      <w:proofErr w:type="spellEnd"/>
      <w:r w:rsidRPr="007F4E5A">
        <w:rPr>
          <w:rFonts w:eastAsia="Times New Roman" w:cs="Times New Roman"/>
        </w:rPr>
        <w:t xml:space="preserve"> Web. 5 Dec. 2016. </w:t>
      </w:r>
    </w:p>
    <w:p w14:paraId="0B7A84F6" w14:textId="77777777" w:rsidR="00B75541" w:rsidRPr="007F4E5A" w:rsidRDefault="00B75541" w:rsidP="00B75541">
      <w:pPr>
        <w:rPr>
          <w:rFonts w:eastAsia="Times New Roman" w:cs="Times New Roman"/>
        </w:rPr>
      </w:pPr>
    </w:p>
    <w:p w14:paraId="764B86DD" w14:textId="77777777" w:rsidR="00933B3F" w:rsidRPr="00056388" w:rsidRDefault="00933B3F" w:rsidP="00056388">
      <w:pPr>
        <w:spacing w:line="480" w:lineRule="auto"/>
        <w:rPr>
          <w:rFonts w:cs="Times New Roman"/>
        </w:rPr>
      </w:pPr>
    </w:p>
    <w:sectPr w:rsidR="00933B3F" w:rsidRPr="00056388" w:rsidSect="00AC22E8">
      <w:footerReference w:type="default" r:id="rId43"/>
      <w:endnotePr>
        <w:numFmt w:val="decimal"/>
      </w:endnotePr>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525F5F" w14:textId="77777777" w:rsidR="00B92B11" w:rsidRDefault="00B92B11" w:rsidP="00694491">
      <w:pPr>
        <w:spacing w:after="0" w:line="240" w:lineRule="auto"/>
      </w:pPr>
      <w:r>
        <w:separator/>
      </w:r>
    </w:p>
  </w:endnote>
  <w:endnote w:type="continuationSeparator" w:id="0">
    <w:p w14:paraId="03328A48" w14:textId="77777777" w:rsidR="00B92B11" w:rsidRDefault="00B92B11" w:rsidP="00694491">
      <w:pPr>
        <w:spacing w:after="0" w:line="240" w:lineRule="auto"/>
      </w:pPr>
      <w:r>
        <w:continuationSeparator/>
      </w:r>
    </w:p>
  </w:endnote>
  <w:endnote w:id="1">
    <w:p w14:paraId="01985C2D" w14:textId="77777777" w:rsidR="00B75541" w:rsidRPr="007F4E5A" w:rsidRDefault="00B75541" w:rsidP="00B75541">
      <w:pPr>
        <w:rPr>
          <w:rFonts w:eastAsia="Times New Roman" w:cs="Times New Roman"/>
        </w:rPr>
      </w:pPr>
      <w:bookmarkStart w:id="21" w:name="OLE_LINK26"/>
      <w:r>
        <w:rPr>
          <w:rStyle w:val="EndnoteReference"/>
        </w:rPr>
        <w:endnoteRef/>
      </w:r>
      <w:r w:rsidRPr="007F4E5A">
        <w:rPr>
          <w:rFonts w:eastAsia="Times New Roman" w:cs="Times New Roman"/>
        </w:rPr>
        <w:t xml:space="preserve">"Population Density." </w:t>
      </w:r>
      <w:r w:rsidRPr="007F4E5A">
        <w:rPr>
          <w:rFonts w:eastAsia="Times New Roman" w:cs="Times New Roman"/>
          <w:i/>
          <w:iCs/>
        </w:rPr>
        <w:t>Population Density Ranking - Mapping L.A.</w:t>
      </w:r>
      <w:r w:rsidRPr="007F4E5A">
        <w:rPr>
          <w:rFonts w:eastAsia="Times New Roman" w:cs="Times New Roman"/>
        </w:rPr>
        <w:t xml:space="preserve"> Los Angeles Times, </w:t>
      </w:r>
      <w:proofErr w:type="spellStart"/>
      <w:r w:rsidRPr="007F4E5A">
        <w:rPr>
          <w:rFonts w:eastAsia="Times New Roman" w:cs="Times New Roman"/>
        </w:rPr>
        <w:t>n.d.</w:t>
      </w:r>
      <w:proofErr w:type="spellEnd"/>
      <w:r w:rsidRPr="007F4E5A">
        <w:rPr>
          <w:rFonts w:eastAsia="Times New Roman" w:cs="Times New Roman"/>
        </w:rPr>
        <w:t xml:space="preserve"> Web. 5 Dec. 2016. </w:t>
      </w:r>
    </w:p>
    <w:bookmarkEnd w:id="21"/>
    <w:p w14:paraId="4D14D86E" w14:textId="77777777" w:rsidR="00B75541" w:rsidRPr="00B75541" w:rsidRDefault="00B75541">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315292"/>
      <w:docPartObj>
        <w:docPartGallery w:val="Page Numbers (Bottom of Page)"/>
        <w:docPartUnique/>
      </w:docPartObj>
    </w:sdtPr>
    <w:sdtEndPr>
      <w:rPr>
        <w:noProof/>
      </w:rPr>
    </w:sdtEndPr>
    <w:sdtContent>
      <w:p w14:paraId="2C6E1894" w14:textId="77777777" w:rsidR="004C667C" w:rsidRDefault="004C667C">
        <w:pPr>
          <w:pStyle w:val="Footer"/>
          <w:jc w:val="center"/>
        </w:pPr>
        <w:r>
          <w:fldChar w:fldCharType="begin"/>
        </w:r>
        <w:r>
          <w:instrText xml:space="preserve"> PAGE   \* MERGEFORMAT </w:instrText>
        </w:r>
        <w:r>
          <w:fldChar w:fldCharType="separate"/>
        </w:r>
        <w:r w:rsidR="003A7F42">
          <w:rPr>
            <w:noProof/>
          </w:rPr>
          <w:t>5</w:t>
        </w:r>
        <w:r>
          <w:rPr>
            <w:noProof/>
          </w:rPr>
          <w:fldChar w:fldCharType="end"/>
        </w:r>
      </w:p>
    </w:sdtContent>
  </w:sdt>
  <w:p w14:paraId="16B1C381" w14:textId="77777777" w:rsidR="004C667C" w:rsidRDefault="004C667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AB0FDD" w14:textId="77777777" w:rsidR="00B92B11" w:rsidRDefault="00B92B11" w:rsidP="00694491">
      <w:pPr>
        <w:spacing w:after="0" w:line="240" w:lineRule="auto"/>
      </w:pPr>
      <w:r>
        <w:separator/>
      </w:r>
    </w:p>
  </w:footnote>
  <w:footnote w:type="continuationSeparator" w:id="0">
    <w:p w14:paraId="0ABFDEC2" w14:textId="77777777" w:rsidR="00B92B11" w:rsidRDefault="00B92B11" w:rsidP="0069449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013EC"/>
    <w:multiLevelType w:val="hybridMultilevel"/>
    <w:tmpl w:val="1012FD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BF55A1C"/>
    <w:multiLevelType w:val="multilevel"/>
    <w:tmpl w:val="5FCA50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B1175F"/>
    <w:multiLevelType w:val="hybridMultilevel"/>
    <w:tmpl w:val="90743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FC62DD"/>
    <w:multiLevelType w:val="multilevel"/>
    <w:tmpl w:val="287A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592991"/>
    <w:multiLevelType w:val="multilevel"/>
    <w:tmpl w:val="90EEA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835D21"/>
    <w:multiLevelType w:val="multilevel"/>
    <w:tmpl w:val="1BC4A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275CAD"/>
    <w:multiLevelType w:val="hybridMultilevel"/>
    <w:tmpl w:val="61AC5A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6C1F9F"/>
    <w:multiLevelType w:val="multilevel"/>
    <w:tmpl w:val="8FFC2882"/>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FC32B59"/>
    <w:multiLevelType w:val="multilevel"/>
    <w:tmpl w:val="70C48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FC62D4A"/>
    <w:multiLevelType w:val="hybridMultilevel"/>
    <w:tmpl w:val="408EF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AE14C0"/>
    <w:multiLevelType w:val="hybridMultilevel"/>
    <w:tmpl w:val="7D6E6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BE4D73"/>
    <w:multiLevelType w:val="multilevel"/>
    <w:tmpl w:val="DB30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501D75"/>
    <w:multiLevelType w:val="hybridMultilevel"/>
    <w:tmpl w:val="B1D26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060F59"/>
    <w:multiLevelType w:val="multilevel"/>
    <w:tmpl w:val="D9C2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CC2400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3EAE5F14"/>
    <w:multiLevelType w:val="multilevel"/>
    <w:tmpl w:val="AD6EE2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2724D57"/>
    <w:multiLevelType w:val="multilevel"/>
    <w:tmpl w:val="A0381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38792D"/>
    <w:multiLevelType w:val="multilevel"/>
    <w:tmpl w:val="2B2CA85C"/>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18">
    <w:nsid w:val="458246E3"/>
    <w:multiLevelType w:val="multilevel"/>
    <w:tmpl w:val="62A82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63C3B3E"/>
    <w:multiLevelType w:val="multilevel"/>
    <w:tmpl w:val="DCBA6594"/>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0E937FF"/>
    <w:multiLevelType w:val="hybridMultilevel"/>
    <w:tmpl w:val="C14CF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5C57B3"/>
    <w:multiLevelType w:val="hybridMultilevel"/>
    <w:tmpl w:val="5FFA8766"/>
    <w:lvl w:ilvl="0" w:tplc="8A1848F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9305B0A"/>
    <w:multiLevelType w:val="multilevel"/>
    <w:tmpl w:val="C50E20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93D4FED"/>
    <w:multiLevelType w:val="hybridMultilevel"/>
    <w:tmpl w:val="153031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D717E0B"/>
    <w:multiLevelType w:val="multilevel"/>
    <w:tmpl w:val="9ACE3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4642DE3"/>
    <w:multiLevelType w:val="hybridMultilevel"/>
    <w:tmpl w:val="51708950"/>
    <w:lvl w:ilvl="0" w:tplc="2C9E38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D56F48"/>
    <w:multiLevelType w:val="multilevel"/>
    <w:tmpl w:val="F24AB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80E1E5D"/>
    <w:multiLevelType w:val="multilevel"/>
    <w:tmpl w:val="F40ACF00"/>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98A21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D552AAA"/>
    <w:multiLevelType w:val="hybridMultilevel"/>
    <w:tmpl w:val="91749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ADC3011"/>
    <w:multiLevelType w:val="multilevel"/>
    <w:tmpl w:val="85580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D4760E8"/>
    <w:multiLevelType w:val="multilevel"/>
    <w:tmpl w:val="BD423570"/>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F610BD7"/>
    <w:multiLevelType w:val="hybridMultilevel"/>
    <w:tmpl w:val="CBF28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21"/>
  </w:num>
  <w:num w:numId="4">
    <w:abstractNumId w:val="21"/>
  </w:num>
  <w:num w:numId="5">
    <w:abstractNumId w:val="28"/>
  </w:num>
  <w:num w:numId="6">
    <w:abstractNumId w:val="20"/>
  </w:num>
  <w:num w:numId="7">
    <w:abstractNumId w:val="14"/>
  </w:num>
  <w:num w:numId="8">
    <w:abstractNumId w:val="3"/>
  </w:num>
  <w:num w:numId="9">
    <w:abstractNumId w:val="15"/>
  </w:num>
  <w:num w:numId="10">
    <w:abstractNumId w:val="8"/>
  </w:num>
  <w:num w:numId="11">
    <w:abstractNumId w:val="1"/>
    <w:lvlOverride w:ilvl="0">
      <w:lvl w:ilvl="0">
        <w:numFmt w:val="decimal"/>
        <w:lvlText w:val="%1."/>
        <w:lvlJc w:val="left"/>
      </w:lvl>
    </w:lvlOverride>
  </w:num>
  <w:num w:numId="12">
    <w:abstractNumId w:val="1"/>
    <w:lvlOverride w:ilvl="0">
      <w:lvl w:ilvl="0">
        <w:numFmt w:val="decimal"/>
        <w:lvlText w:val="%1."/>
        <w:lvlJc w:val="left"/>
      </w:lvl>
    </w:lvlOverride>
  </w:num>
  <w:num w:numId="13">
    <w:abstractNumId w:val="1"/>
    <w:lvlOverride w:ilvl="0">
      <w:lvl w:ilvl="0">
        <w:numFmt w:val="decimal"/>
        <w:lvlText w:val="%1."/>
        <w:lvlJc w:val="left"/>
      </w:lvl>
    </w:lvlOverride>
  </w:num>
  <w:num w:numId="14">
    <w:abstractNumId w:val="1"/>
    <w:lvlOverride w:ilvl="0">
      <w:lvl w:ilvl="0">
        <w:numFmt w:val="decimal"/>
        <w:lvlText w:val="%1."/>
        <w:lvlJc w:val="left"/>
      </w:lvl>
    </w:lvlOverride>
  </w:num>
  <w:num w:numId="15">
    <w:abstractNumId w:val="27"/>
    <w:lvlOverride w:ilvl="1">
      <w:lvl w:ilvl="1">
        <w:numFmt w:val="decimal"/>
        <w:lvlText w:val="%2."/>
        <w:lvlJc w:val="left"/>
      </w:lvl>
    </w:lvlOverride>
  </w:num>
  <w:num w:numId="16">
    <w:abstractNumId w:val="26"/>
  </w:num>
  <w:num w:numId="17">
    <w:abstractNumId w:val="7"/>
    <w:lvlOverride w:ilvl="1">
      <w:lvl w:ilvl="1">
        <w:numFmt w:val="decimal"/>
        <w:lvlText w:val="%2."/>
        <w:lvlJc w:val="left"/>
      </w:lvl>
    </w:lvlOverride>
  </w:num>
  <w:num w:numId="18">
    <w:abstractNumId w:val="18"/>
  </w:num>
  <w:num w:numId="19">
    <w:abstractNumId w:val="31"/>
    <w:lvlOverride w:ilvl="1">
      <w:lvl w:ilvl="1">
        <w:numFmt w:val="decimal"/>
        <w:lvlText w:val="%2."/>
        <w:lvlJc w:val="left"/>
      </w:lvl>
    </w:lvlOverride>
  </w:num>
  <w:num w:numId="20">
    <w:abstractNumId w:val="19"/>
    <w:lvlOverride w:ilvl="2">
      <w:lvl w:ilvl="2">
        <w:numFmt w:val="decimal"/>
        <w:lvlText w:val="%3."/>
        <w:lvlJc w:val="left"/>
      </w:lvl>
    </w:lvlOverride>
  </w:num>
  <w:num w:numId="21">
    <w:abstractNumId w:val="22"/>
  </w:num>
  <w:num w:numId="22">
    <w:abstractNumId w:val="4"/>
  </w:num>
  <w:num w:numId="23">
    <w:abstractNumId w:val="16"/>
  </w:num>
  <w:num w:numId="24">
    <w:abstractNumId w:val="5"/>
  </w:num>
  <w:num w:numId="25">
    <w:abstractNumId w:val="13"/>
  </w:num>
  <w:num w:numId="26">
    <w:abstractNumId w:val="11"/>
  </w:num>
  <w:num w:numId="27">
    <w:abstractNumId w:val="24"/>
  </w:num>
  <w:num w:numId="28">
    <w:abstractNumId w:val="30"/>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14"/>
  </w:num>
  <w:num w:numId="32">
    <w:abstractNumId w:val="6"/>
  </w:num>
  <w:num w:numId="33">
    <w:abstractNumId w:val="25"/>
  </w:num>
  <w:num w:numId="34">
    <w:abstractNumId w:val="29"/>
  </w:num>
  <w:num w:numId="35">
    <w:abstractNumId w:val="10"/>
  </w:num>
  <w:num w:numId="36">
    <w:abstractNumId w:val="32"/>
  </w:num>
  <w:num w:numId="37">
    <w:abstractNumId w:val="12"/>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pos w:val="sectEnd"/>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21D2"/>
    <w:rsid w:val="0000535B"/>
    <w:rsid w:val="0000627F"/>
    <w:rsid w:val="00006C1A"/>
    <w:rsid w:val="00011331"/>
    <w:rsid w:val="00020E4D"/>
    <w:rsid w:val="000258B2"/>
    <w:rsid w:val="000325BE"/>
    <w:rsid w:val="00046BAD"/>
    <w:rsid w:val="00054C0B"/>
    <w:rsid w:val="00055961"/>
    <w:rsid w:val="00056388"/>
    <w:rsid w:val="00065310"/>
    <w:rsid w:val="00080A6B"/>
    <w:rsid w:val="00093EAE"/>
    <w:rsid w:val="000A5C35"/>
    <w:rsid w:val="000B6B39"/>
    <w:rsid w:val="000C474E"/>
    <w:rsid w:val="000C731B"/>
    <w:rsid w:val="000E406E"/>
    <w:rsid w:val="000E7101"/>
    <w:rsid w:val="000F2616"/>
    <w:rsid w:val="000F3E4A"/>
    <w:rsid w:val="000F6796"/>
    <w:rsid w:val="000F6B51"/>
    <w:rsid w:val="001240A6"/>
    <w:rsid w:val="00124D7F"/>
    <w:rsid w:val="00127090"/>
    <w:rsid w:val="00140807"/>
    <w:rsid w:val="00147DB4"/>
    <w:rsid w:val="00152833"/>
    <w:rsid w:val="00152A4A"/>
    <w:rsid w:val="00154D3A"/>
    <w:rsid w:val="0015547E"/>
    <w:rsid w:val="0016613C"/>
    <w:rsid w:val="00167A91"/>
    <w:rsid w:val="00185316"/>
    <w:rsid w:val="00186272"/>
    <w:rsid w:val="00190CDB"/>
    <w:rsid w:val="001935A5"/>
    <w:rsid w:val="001A3EAE"/>
    <w:rsid w:val="001A413E"/>
    <w:rsid w:val="001A45ED"/>
    <w:rsid w:val="001A52DB"/>
    <w:rsid w:val="001C0680"/>
    <w:rsid w:val="001D1E44"/>
    <w:rsid w:val="001E30F3"/>
    <w:rsid w:val="001F5E90"/>
    <w:rsid w:val="001F654F"/>
    <w:rsid w:val="001F7E0A"/>
    <w:rsid w:val="0020517A"/>
    <w:rsid w:val="00213318"/>
    <w:rsid w:val="002142E6"/>
    <w:rsid w:val="002216F6"/>
    <w:rsid w:val="00240127"/>
    <w:rsid w:val="00240F0D"/>
    <w:rsid w:val="00242604"/>
    <w:rsid w:val="00250FFF"/>
    <w:rsid w:val="00274B72"/>
    <w:rsid w:val="002811D2"/>
    <w:rsid w:val="0028327E"/>
    <w:rsid w:val="002865A3"/>
    <w:rsid w:val="00286FBE"/>
    <w:rsid w:val="00294FA3"/>
    <w:rsid w:val="002954C2"/>
    <w:rsid w:val="002A24D0"/>
    <w:rsid w:val="002A49FC"/>
    <w:rsid w:val="002C21D2"/>
    <w:rsid w:val="002C33AA"/>
    <w:rsid w:val="002D0037"/>
    <w:rsid w:val="002D1AA6"/>
    <w:rsid w:val="002D4C64"/>
    <w:rsid w:val="002D5E23"/>
    <w:rsid w:val="002D657D"/>
    <w:rsid w:val="002D7100"/>
    <w:rsid w:val="002D77E6"/>
    <w:rsid w:val="002E153F"/>
    <w:rsid w:val="002E370B"/>
    <w:rsid w:val="002F045F"/>
    <w:rsid w:val="003008B2"/>
    <w:rsid w:val="00306CD0"/>
    <w:rsid w:val="003111AB"/>
    <w:rsid w:val="00316F47"/>
    <w:rsid w:val="00320EF3"/>
    <w:rsid w:val="00331A2E"/>
    <w:rsid w:val="00331C8E"/>
    <w:rsid w:val="00333FAA"/>
    <w:rsid w:val="00334FDB"/>
    <w:rsid w:val="00340A1C"/>
    <w:rsid w:val="00344F20"/>
    <w:rsid w:val="00356D46"/>
    <w:rsid w:val="00367C8A"/>
    <w:rsid w:val="00376CCC"/>
    <w:rsid w:val="003813D3"/>
    <w:rsid w:val="00386821"/>
    <w:rsid w:val="00394097"/>
    <w:rsid w:val="003A4E49"/>
    <w:rsid w:val="003A7F42"/>
    <w:rsid w:val="003B0E5C"/>
    <w:rsid w:val="003B2F09"/>
    <w:rsid w:val="003B3F48"/>
    <w:rsid w:val="003C4E75"/>
    <w:rsid w:val="003D3FBA"/>
    <w:rsid w:val="003E09CB"/>
    <w:rsid w:val="003E1AD5"/>
    <w:rsid w:val="003E41DC"/>
    <w:rsid w:val="003E4788"/>
    <w:rsid w:val="003F0A18"/>
    <w:rsid w:val="0040333F"/>
    <w:rsid w:val="0041515D"/>
    <w:rsid w:val="00417430"/>
    <w:rsid w:val="00425921"/>
    <w:rsid w:val="004369C3"/>
    <w:rsid w:val="00441525"/>
    <w:rsid w:val="00446B8F"/>
    <w:rsid w:val="00474858"/>
    <w:rsid w:val="00475D56"/>
    <w:rsid w:val="004827E6"/>
    <w:rsid w:val="004854BD"/>
    <w:rsid w:val="004864FD"/>
    <w:rsid w:val="00487F81"/>
    <w:rsid w:val="00492726"/>
    <w:rsid w:val="004B7C3C"/>
    <w:rsid w:val="004C0F20"/>
    <w:rsid w:val="004C31EC"/>
    <w:rsid w:val="004C5477"/>
    <w:rsid w:val="004C667C"/>
    <w:rsid w:val="004C684D"/>
    <w:rsid w:val="004D4F2F"/>
    <w:rsid w:val="004D7241"/>
    <w:rsid w:val="004F214A"/>
    <w:rsid w:val="004F2713"/>
    <w:rsid w:val="004F2CE3"/>
    <w:rsid w:val="004F4BCD"/>
    <w:rsid w:val="005164C6"/>
    <w:rsid w:val="00517F88"/>
    <w:rsid w:val="005213BA"/>
    <w:rsid w:val="005305E0"/>
    <w:rsid w:val="005360B0"/>
    <w:rsid w:val="005532A1"/>
    <w:rsid w:val="005549BB"/>
    <w:rsid w:val="00554FB0"/>
    <w:rsid w:val="00556061"/>
    <w:rsid w:val="00556EA7"/>
    <w:rsid w:val="005630AD"/>
    <w:rsid w:val="00564316"/>
    <w:rsid w:val="00572D69"/>
    <w:rsid w:val="00580F8C"/>
    <w:rsid w:val="00585A33"/>
    <w:rsid w:val="00594BD6"/>
    <w:rsid w:val="005A1F26"/>
    <w:rsid w:val="005A43DC"/>
    <w:rsid w:val="005B2043"/>
    <w:rsid w:val="005C2202"/>
    <w:rsid w:val="005D04E2"/>
    <w:rsid w:val="005D3237"/>
    <w:rsid w:val="005E669F"/>
    <w:rsid w:val="005F4DC0"/>
    <w:rsid w:val="005F71D3"/>
    <w:rsid w:val="00607B75"/>
    <w:rsid w:val="00610DD9"/>
    <w:rsid w:val="00612AC6"/>
    <w:rsid w:val="00615E1E"/>
    <w:rsid w:val="00621629"/>
    <w:rsid w:val="00625704"/>
    <w:rsid w:val="00625D52"/>
    <w:rsid w:val="006336F4"/>
    <w:rsid w:val="0065094A"/>
    <w:rsid w:val="0065556E"/>
    <w:rsid w:val="00660B26"/>
    <w:rsid w:val="00662173"/>
    <w:rsid w:val="0068246E"/>
    <w:rsid w:val="00683D57"/>
    <w:rsid w:val="00691FCB"/>
    <w:rsid w:val="0069376E"/>
    <w:rsid w:val="00693EA4"/>
    <w:rsid w:val="00694491"/>
    <w:rsid w:val="006A4130"/>
    <w:rsid w:val="006A7BF4"/>
    <w:rsid w:val="006B6BF8"/>
    <w:rsid w:val="006C69C3"/>
    <w:rsid w:val="006C7AED"/>
    <w:rsid w:val="006E0B54"/>
    <w:rsid w:val="006E1858"/>
    <w:rsid w:val="006E731C"/>
    <w:rsid w:val="006F368A"/>
    <w:rsid w:val="006F66A1"/>
    <w:rsid w:val="00705062"/>
    <w:rsid w:val="00710A7D"/>
    <w:rsid w:val="00712C7F"/>
    <w:rsid w:val="00716565"/>
    <w:rsid w:val="007218D2"/>
    <w:rsid w:val="00724573"/>
    <w:rsid w:val="007317D1"/>
    <w:rsid w:val="0073567E"/>
    <w:rsid w:val="00740B63"/>
    <w:rsid w:val="007569FF"/>
    <w:rsid w:val="007661CE"/>
    <w:rsid w:val="007758CB"/>
    <w:rsid w:val="007761F8"/>
    <w:rsid w:val="00777075"/>
    <w:rsid w:val="007771A8"/>
    <w:rsid w:val="00780451"/>
    <w:rsid w:val="007862A8"/>
    <w:rsid w:val="00792F6C"/>
    <w:rsid w:val="00793129"/>
    <w:rsid w:val="007C387F"/>
    <w:rsid w:val="007D0BAE"/>
    <w:rsid w:val="007D7001"/>
    <w:rsid w:val="007D7D13"/>
    <w:rsid w:val="007E2AE2"/>
    <w:rsid w:val="00801401"/>
    <w:rsid w:val="00826F6F"/>
    <w:rsid w:val="00827912"/>
    <w:rsid w:val="00832BA2"/>
    <w:rsid w:val="00835E43"/>
    <w:rsid w:val="0084049B"/>
    <w:rsid w:val="0084579B"/>
    <w:rsid w:val="00857268"/>
    <w:rsid w:val="00860674"/>
    <w:rsid w:val="0087650C"/>
    <w:rsid w:val="008827A3"/>
    <w:rsid w:val="008844C4"/>
    <w:rsid w:val="00894E7A"/>
    <w:rsid w:val="008A1629"/>
    <w:rsid w:val="008B1201"/>
    <w:rsid w:val="008C031E"/>
    <w:rsid w:val="008C29E1"/>
    <w:rsid w:val="008C6A46"/>
    <w:rsid w:val="008D1F4F"/>
    <w:rsid w:val="008D25C5"/>
    <w:rsid w:val="008E692B"/>
    <w:rsid w:val="008F487E"/>
    <w:rsid w:val="008F6946"/>
    <w:rsid w:val="00902C7E"/>
    <w:rsid w:val="009050F5"/>
    <w:rsid w:val="0092348B"/>
    <w:rsid w:val="00930D52"/>
    <w:rsid w:val="00932E95"/>
    <w:rsid w:val="00933B3F"/>
    <w:rsid w:val="0094385C"/>
    <w:rsid w:val="00943A4E"/>
    <w:rsid w:val="00952412"/>
    <w:rsid w:val="009577D6"/>
    <w:rsid w:val="00961B35"/>
    <w:rsid w:val="00971E14"/>
    <w:rsid w:val="00975B6A"/>
    <w:rsid w:val="009767DA"/>
    <w:rsid w:val="0097687D"/>
    <w:rsid w:val="00981EDB"/>
    <w:rsid w:val="00983761"/>
    <w:rsid w:val="00986A37"/>
    <w:rsid w:val="009901D3"/>
    <w:rsid w:val="00996B32"/>
    <w:rsid w:val="009C1B33"/>
    <w:rsid w:val="009C1BEB"/>
    <w:rsid w:val="009E35E3"/>
    <w:rsid w:val="009F730D"/>
    <w:rsid w:val="00A13D3F"/>
    <w:rsid w:val="00A169CF"/>
    <w:rsid w:val="00A2310E"/>
    <w:rsid w:val="00A23BC3"/>
    <w:rsid w:val="00A25E8E"/>
    <w:rsid w:val="00A307B8"/>
    <w:rsid w:val="00A33349"/>
    <w:rsid w:val="00A356EA"/>
    <w:rsid w:val="00A4240E"/>
    <w:rsid w:val="00A50EED"/>
    <w:rsid w:val="00A53B12"/>
    <w:rsid w:val="00A572DC"/>
    <w:rsid w:val="00A607A6"/>
    <w:rsid w:val="00A62D6B"/>
    <w:rsid w:val="00A636FB"/>
    <w:rsid w:val="00A7306A"/>
    <w:rsid w:val="00A7315D"/>
    <w:rsid w:val="00A74D98"/>
    <w:rsid w:val="00A829BB"/>
    <w:rsid w:val="00AB0EEF"/>
    <w:rsid w:val="00AB4D8A"/>
    <w:rsid w:val="00AC0D6E"/>
    <w:rsid w:val="00AC22E8"/>
    <w:rsid w:val="00AC6796"/>
    <w:rsid w:val="00AD0ADC"/>
    <w:rsid w:val="00AD618C"/>
    <w:rsid w:val="00AE71DF"/>
    <w:rsid w:val="00B00DB8"/>
    <w:rsid w:val="00B05DF9"/>
    <w:rsid w:val="00B063E5"/>
    <w:rsid w:val="00B06BAD"/>
    <w:rsid w:val="00B07B77"/>
    <w:rsid w:val="00B14DD5"/>
    <w:rsid w:val="00B2290B"/>
    <w:rsid w:val="00B432F3"/>
    <w:rsid w:val="00B46CCE"/>
    <w:rsid w:val="00B51F41"/>
    <w:rsid w:val="00B55216"/>
    <w:rsid w:val="00B62D3B"/>
    <w:rsid w:val="00B67C97"/>
    <w:rsid w:val="00B70CF8"/>
    <w:rsid w:val="00B73820"/>
    <w:rsid w:val="00B75541"/>
    <w:rsid w:val="00B76413"/>
    <w:rsid w:val="00B8070A"/>
    <w:rsid w:val="00B850ED"/>
    <w:rsid w:val="00B92B11"/>
    <w:rsid w:val="00B93314"/>
    <w:rsid w:val="00B9733B"/>
    <w:rsid w:val="00BA6AF2"/>
    <w:rsid w:val="00BA7B14"/>
    <w:rsid w:val="00BC451A"/>
    <w:rsid w:val="00BC6255"/>
    <w:rsid w:val="00BC6DD5"/>
    <w:rsid w:val="00BC6EFC"/>
    <w:rsid w:val="00BC7845"/>
    <w:rsid w:val="00BC7C6F"/>
    <w:rsid w:val="00BD6C2C"/>
    <w:rsid w:val="00BE31CC"/>
    <w:rsid w:val="00BE4156"/>
    <w:rsid w:val="00BF3709"/>
    <w:rsid w:val="00BF534E"/>
    <w:rsid w:val="00BF796C"/>
    <w:rsid w:val="00C0037E"/>
    <w:rsid w:val="00C0251A"/>
    <w:rsid w:val="00C037AB"/>
    <w:rsid w:val="00C038A6"/>
    <w:rsid w:val="00C04C98"/>
    <w:rsid w:val="00C061C5"/>
    <w:rsid w:val="00C07886"/>
    <w:rsid w:val="00C07BDB"/>
    <w:rsid w:val="00C15994"/>
    <w:rsid w:val="00C27492"/>
    <w:rsid w:val="00C41F5C"/>
    <w:rsid w:val="00C45E7E"/>
    <w:rsid w:val="00C5316C"/>
    <w:rsid w:val="00C55983"/>
    <w:rsid w:val="00C55A4E"/>
    <w:rsid w:val="00C706D0"/>
    <w:rsid w:val="00C737BA"/>
    <w:rsid w:val="00C80675"/>
    <w:rsid w:val="00C87CE3"/>
    <w:rsid w:val="00C9594D"/>
    <w:rsid w:val="00C96D0D"/>
    <w:rsid w:val="00CB0A5C"/>
    <w:rsid w:val="00CD0D23"/>
    <w:rsid w:val="00CE4876"/>
    <w:rsid w:val="00D07055"/>
    <w:rsid w:val="00D12B9C"/>
    <w:rsid w:val="00D130CB"/>
    <w:rsid w:val="00D21F5C"/>
    <w:rsid w:val="00D2732C"/>
    <w:rsid w:val="00D36996"/>
    <w:rsid w:val="00D37A1E"/>
    <w:rsid w:val="00D40879"/>
    <w:rsid w:val="00D45060"/>
    <w:rsid w:val="00D457D8"/>
    <w:rsid w:val="00D61BDF"/>
    <w:rsid w:val="00D63F14"/>
    <w:rsid w:val="00D65EC1"/>
    <w:rsid w:val="00D87075"/>
    <w:rsid w:val="00D968D5"/>
    <w:rsid w:val="00DA37A3"/>
    <w:rsid w:val="00DA396C"/>
    <w:rsid w:val="00DA576B"/>
    <w:rsid w:val="00DA5A7E"/>
    <w:rsid w:val="00DB6AB8"/>
    <w:rsid w:val="00DB7533"/>
    <w:rsid w:val="00DC0C54"/>
    <w:rsid w:val="00DC2140"/>
    <w:rsid w:val="00DD548E"/>
    <w:rsid w:val="00DF468A"/>
    <w:rsid w:val="00E028E3"/>
    <w:rsid w:val="00E04685"/>
    <w:rsid w:val="00E04D0A"/>
    <w:rsid w:val="00E053C3"/>
    <w:rsid w:val="00E16885"/>
    <w:rsid w:val="00E30782"/>
    <w:rsid w:val="00E33A27"/>
    <w:rsid w:val="00E5513D"/>
    <w:rsid w:val="00E6043D"/>
    <w:rsid w:val="00E76D1C"/>
    <w:rsid w:val="00E81065"/>
    <w:rsid w:val="00EB57F4"/>
    <w:rsid w:val="00EB6942"/>
    <w:rsid w:val="00EC6954"/>
    <w:rsid w:val="00ED100B"/>
    <w:rsid w:val="00EE02E8"/>
    <w:rsid w:val="00EE6DD7"/>
    <w:rsid w:val="00F04FA0"/>
    <w:rsid w:val="00F156DB"/>
    <w:rsid w:val="00F230CC"/>
    <w:rsid w:val="00F358A4"/>
    <w:rsid w:val="00F375C9"/>
    <w:rsid w:val="00F622F0"/>
    <w:rsid w:val="00F7180A"/>
    <w:rsid w:val="00F8003B"/>
    <w:rsid w:val="00F8598C"/>
    <w:rsid w:val="00F87202"/>
    <w:rsid w:val="00F909B2"/>
    <w:rsid w:val="00F914E7"/>
    <w:rsid w:val="00F9623F"/>
    <w:rsid w:val="00F9665C"/>
    <w:rsid w:val="00FB69FE"/>
    <w:rsid w:val="00FD7BBB"/>
    <w:rsid w:val="00FE4B8E"/>
    <w:rsid w:val="00FF4FD5"/>
    <w:rsid w:val="00FF742F"/>
    <w:rsid w:val="00FF7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AEABE"/>
  <w15:chartTrackingRefBased/>
  <w15:docId w15:val="{E5174E8F-0C98-4F3C-B16C-01BAE0C57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77E6"/>
    <w:pPr>
      <w:jc w:val="both"/>
    </w:pPr>
    <w:rPr>
      <w:rFonts w:ascii="Times New Roman" w:hAnsi="Times New Roman"/>
      <w:sz w:val="24"/>
    </w:rPr>
  </w:style>
  <w:style w:type="paragraph" w:styleId="Heading1">
    <w:name w:val="heading 1"/>
    <w:basedOn w:val="Normal"/>
    <w:next w:val="Normal"/>
    <w:link w:val="Heading1Char"/>
    <w:uiPriority w:val="9"/>
    <w:qFormat/>
    <w:rsid w:val="003008B2"/>
    <w:pPr>
      <w:keepNext/>
      <w:keepLines/>
      <w:numPr>
        <w:numId w:val="7"/>
      </w:numPr>
      <w:spacing w:before="360" w:after="12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17F88"/>
    <w:pPr>
      <w:keepNext/>
      <w:keepLines/>
      <w:numPr>
        <w:ilvl w:val="1"/>
        <w:numId w:val="7"/>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F742F"/>
    <w:pPr>
      <w:keepNext/>
      <w:keepLines/>
      <w:numPr>
        <w:ilvl w:val="2"/>
        <w:numId w:val="7"/>
      </w:numPr>
      <w:spacing w:before="160" w:after="12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81065"/>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1065"/>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1065"/>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1065"/>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1065"/>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1065"/>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44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4491"/>
  </w:style>
  <w:style w:type="paragraph" w:styleId="Footer">
    <w:name w:val="footer"/>
    <w:basedOn w:val="Normal"/>
    <w:link w:val="FooterChar"/>
    <w:uiPriority w:val="99"/>
    <w:unhideWhenUsed/>
    <w:rsid w:val="006944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491"/>
  </w:style>
  <w:style w:type="character" w:customStyle="1" w:styleId="Heading2Char">
    <w:name w:val="Heading 2 Char"/>
    <w:basedOn w:val="DefaultParagraphFont"/>
    <w:link w:val="Heading2"/>
    <w:uiPriority w:val="9"/>
    <w:rsid w:val="00517F88"/>
    <w:rPr>
      <w:rFonts w:ascii="Times New Roman" w:eastAsiaTheme="majorEastAsia" w:hAnsi="Times New Roman" w:cstheme="majorBidi"/>
      <w:b/>
      <w:sz w:val="24"/>
      <w:szCs w:val="26"/>
    </w:rPr>
  </w:style>
  <w:style w:type="character" w:customStyle="1" w:styleId="Heading1Char">
    <w:name w:val="Heading 1 Char"/>
    <w:basedOn w:val="DefaultParagraphFont"/>
    <w:link w:val="Heading1"/>
    <w:uiPriority w:val="9"/>
    <w:rsid w:val="003008B2"/>
    <w:rPr>
      <w:rFonts w:ascii="Times New Roman" w:eastAsiaTheme="majorEastAsia" w:hAnsi="Times New Roman" w:cstheme="majorBidi"/>
      <w:b/>
      <w:sz w:val="28"/>
      <w:szCs w:val="32"/>
    </w:rPr>
  </w:style>
  <w:style w:type="character" w:styleId="Hyperlink">
    <w:name w:val="Hyperlink"/>
    <w:basedOn w:val="DefaultParagraphFont"/>
    <w:uiPriority w:val="99"/>
    <w:unhideWhenUsed/>
    <w:rsid w:val="00517F88"/>
    <w:rPr>
      <w:color w:val="0563C1" w:themeColor="hyperlink"/>
      <w:u w:val="single"/>
    </w:rPr>
  </w:style>
  <w:style w:type="character" w:customStyle="1" w:styleId="Heading3Char">
    <w:name w:val="Heading 3 Char"/>
    <w:basedOn w:val="DefaultParagraphFont"/>
    <w:link w:val="Heading3"/>
    <w:uiPriority w:val="9"/>
    <w:rsid w:val="00FF742F"/>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E81065"/>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E81065"/>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8106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8106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8106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1065"/>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2216F6"/>
    <w:pPr>
      <w:spacing w:before="100" w:beforeAutospacing="1" w:after="100" w:afterAutospacing="1" w:line="240" w:lineRule="auto"/>
    </w:pPr>
    <w:rPr>
      <w:rFonts w:eastAsia="Times New Roman" w:cs="Times New Roman"/>
      <w:szCs w:val="24"/>
    </w:rPr>
  </w:style>
  <w:style w:type="paragraph" w:styleId="FootnoteText">
    <w:name w:val="footnote text"/>
    <w:basedOn w:val="Normal"/>
    <w:link w:val="FootnoteTextChar"/>
    <w:uiPriority w:val="99"/>
    <w:unhideWhenUsed/>
    <w:rsid w:val="002A24D0"/>
    <w:pPr>
      <w:spacing w:after="0" w:line="240" w:lineRule="auto"/>
    </w:pPr>
    <w:rPr>
      <w:rFonts w:asciiTheme="minorHAnsi" w:hAnsiTheme="minorHAnsi"/>
      <w:szCs w:val="24"/>
    </w:rPr>
  </w:style>
  <w:style w:type="character" w:customStyle="1" w:styleId="FootnoteTextChar">
    <w:name w:val="Footnote Text Char"/>
    <w:basedOn w:val="DefaultParagraphFont"/>
    <w:link w:val="FootnoteText"/>
    <w:uiPriority w:val="99"/>
    <w:rsid w:val="002A24D0"/>
    <w:rPr>
      <w:sz w:val="24"/>
      <w:szCs w:val="24"/>
    </w:rPr>
  </w:style>
  <w:style w:type="character" w:styleId="FootnoteReference">
    <w:name w:val="footnote reference"/>
    <w:basedOn w:val="DefaultParagraphFont"/>
    <w:uiPriority w:val="99"/>
    <w:unhideWhenUsed/>
    <w:rsid w:val="002A24D0"/>
    <w:rPr>
      <w:vertAlign w:val="superscript"/>
    </w:rPr>
  </w:style>
  <w:style w:type="paragraph" w:styleId="EndnoteText">
    <w:name w:val="endnote text"/>
    <w:basedOn w:val="Normal"/>
    <w:link w:val="EndnoteTextChar"/>
    <w:uiPriority w:val="99"/>
    <w:semiHidden/>
    <w:unhideWhenUsed/>
    <w:rsid w:val="00B7554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75541"/>
    <w:rPr>
      <w:rFonts w:ascii="Times New Roman" w:hAnsi="Times New Roman"/>
      <w:sz w:val="20"/>
      <w:szCs w:val="20"/>
    </w:rPr>
  </w:style>
  <w:style w:type="character" w:styleId="EndnoteReference">
    <w:name w:val="endnote reference"/>
    <w:basedOn w:val="DefaultParagraphFont"/>
    <w:uiPriority w:val="99"/>
    <w:semiHidden/>
    <w:unhideWhenUsed/>
    <w:rsid w:val="00B75541"/>
    <w:rPr>
      <w:vertAlign w:val="superscript"/>
    </w:rPr>
  </w:style>
  <w:style w:type="table" w:styleId="GridTable4-Accent1">
    <w:name w:val="Grid Table 4 Accent 1"/>
    <w:basedOn w:val="TableNormal"/>
    <w:uiPriority w:val="49"/>
    <w:rsid w:val="0084579B"/>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8F487E"/>
    <w:pPr>
      <w:spacing w:after="200" w:line="240" w:lineRule="auto"/>
      <w:jc w:val="center"/>
    </w:pPr>
    <w:rPr>
      <w:iCs/>
      <w:sz w:val="18"/>
      <w:szCs w:val="18"/>
    </w:rPr>
  </w:style>
  <w:style w:type="paragraph" w:styleId="ListParagraph">
    <w:name w:val="List Paragraph"/>
    <w:basedOn w:val="Normal"/>
    <w:uiPriority w:val="34"/>
    <w:qFormat/>
    <w:rsid w:val="00D87075"/>
    <w:pPr>
      <w:ind w:left="720"/>
      <w:contextualSpacing/>
    </w:pPr>
  </w:style>
  <w:style w:type="paragraph" w:styleId="NoSpacing">
    <w:name w:val="No Spacing"/>
    <w:uiPriority w:val="1"/>
    <w:qFormat/>
    <w:rsid w:val="00AC22E8"/>
    <w:pPr>
      <w:spacing w:after="0" w:line="240" w:lineRule="auto"/>
    </w:pPr>
    <w:rPr>
      <w:rFonts w:eastAsiaTheme="minorHAnsi"/>
      <w:color w:val="44546A" w:themeColor="text2"/>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4416">
      <w:bodyDiv w:val="1"/>
      <w:marLeft w:val="0"/>
      <w:marRight w:val="0"/>
      <w:marTop w:val="0"/>
      <w:marBottom w:val="0"/>
      <w:divBdr>
        <w:top w:val="none" w:sz="0" w:space="0" w:color="auto"/>
        <w:left w:val="none" w:sz="0" w:space="0" w:color="auto"/>
        <w:bottom w:val="none" w:sz="0" w:space="0" w:color="auto"/>
        <w:right w:val="none" w:sz="0" w:space="0" w:color="auto"/>
      </w:divBdr>
    </w:div>
    <w:div w:id="36854222">
      <w:bodyDiv w:val="1"/>
      <w:marLeft w:val="0"/>
      <w:marRight w:val="0"/>
      <w:marTop w:val="0"/>
      <w:marBottom w:val="0"/>
      <w:divBdr>
        <w:top w:val="none" w:sz="0" w:space="0" w:color="auto"/>
        <w:left w:val="none" w:sz="0" w:space="0" w:color="auto"/>
        <w:bottom w:val="none" w:sz="0" w:space="0" w:color="auto"/>
        <w:right w:val="none" w:sz="0" w:space="0" w:color="auto"/>
      </w:divBdr>
      <w:divsChild>
        <w:div w:id="413623712">
          <w:marLeft w:val="0"/>
          <w:marRight w:val="0"/>
          <w:marTop w:val="0"/>
          <w:marBottom w:val="0"/>
          <w:divBdr>
            <w:top w:val="none" w:sz="0" w:space="0" w:color="auto"/>
            <w:left w:val="none" w:sz="0" w:space="0" w:color="auto"/>
            <w:bottom w:val="none" w:sz="0" w:space="0" w:color="auto"/>
            <w:right w:val="none" w:sz="0" w:space="0" w:color="auto"/>
          </w:divBdr>
        </w:div>
        <w:div w:id="350841673">
          <w:marLeft w:val="0"/>
          <w:marRight w:val="0"/>
          <w:marTop w:val="0"/>
          <w:marBottom w:val="0"/>
          <w:divBdr>
            <w:top w:val="none" w:sz="0" w:space="0" w:color="auto"/>
            <w:left w:val="none" w:sz="0" w:space="0" w:color="auto"/>
            <w:bottom w:val="none" w:sz="0" w:space="0" w:color="auto"/>
            <w:right w:val="none" w:sz="0" w:space="0" w:color="auto"/>
          </w:divBdr>
        </w:div>
        <w:div w:id="1265840956">
          <w:marLeft w:val="0"/>
          <w:marRight w:val="0"/>
          <w:marTop w:val="0"/>
          <w:marBottom w:val="0"/>
          <w:divBdr>
            <w:top w:val="none" w:sz="0" w:space="0" w:color="auto"/>
            <w:left w:val="none" w:sz="0" w:space="0" w:color="auto"/>
            <w:bottom w:val="none" w:sz="0" w:space="0" w:color="auto"/>
            <w:right w:val="none" w:sz="0" w:space="0" w:color="auto"/>
          </w:divBdr>
        </w:div>
        <w:div w:id="852568937">
          <w:marLeft w:val="0"/>
          <w:marRight w:val="0"/>
          <w:marTop w:val="0"/>
          <w:marBottom w:val="0"/>
          <w:divBdr>
            <w:top w:val="none" w:sz="0" w:space="0" w:color="auto"/>
            <w:left w:val="none" w:sz="0" w:space="0" w:color="auto"/>
            <w:bottom w:val="none" w:sz="0" w:space="0" w:color="auto"/>
            <w:right w:val="none" w:sz="0" w:space="0" w:color="auto"/>
          </w:divBdr>
        </w:div>
        <w:div w:id="1092241568">
          <w:marLeft w:val="1440"/>
          <w:marRight w:val="0"/>
          <w:marTop w:val="0"/>
          <w:marBottom w:val="0"/>
          <w:divBdr>
            <w:top w:val="none" w:sz="0" w:space="0" w:color="auto"/>
            <w:left w:val="none" w:sz="0" w:space="0" w:color="auto"/>
            <w:bottom w:val="none" w:sz="0" w:space="0" w:color="auto"/>
            <w:right w:val="none" w:sz="0" w:space="0" w:color="auto"/>
          </w:divBdr>
        </w:div>
        <w:div w:id="879246829">
          <w:marLeft w:val="0"/>
          <w:marRight w:val="0"/>
          <w:marTop w:val="0"/>
          <w:marBottom w:val="0"/>
          <w:divBdr>
            <w:top w:val="none" w:sz="0" w:space="0" w:color="auto"/>
            <w:left w:val="none" w:sz="0" w:space="0" w:color="auto"/>
            <w:bottom w:val="none" w:sz="0" w:space="0" w:color="auto"/>
            <w:right w:val="none" w:sz="0" w:space="0" w:color="auto"/>
          </w:divBdr>
        </w:div>
        <w:div w:id="327095155">
          <w:marLeft w:val="0"/>
          <w:marRight w:val="0"/>
          <w:marTop w:val="0"/>
          <w:marBottom w:val="0"/>
          <w:divBdr>
            <w:top w:val="none" w:sz="0" w:space="0" w:color="auto"/>
            <w:left w:val="none" w:sz="0" w:space="0" w:color="auto"/>
            <w:bottom w:val="none" w:sz="0" w:space="0" w:color="auto"/>
            <w:right w:val="none" w:sz="0" w:space="0" w:color="auto"/>
          </w:divBdr>
        </w:div>
        <w:div w:id="640962407">
          <w:marLeft w:val="0"/>
          <w:marRight w:val="0"/>
          <w:marTop w:val="0"/>
          <w:marBottom w:val="0"/>
          <w:divBdr>
            <w:top w:val="none" w:sz="0" w:space="0" w:color="auto"/>
            <w:left w:val="none" w:sz="0" w:space="0" w:color="auto"/>
            <w:bottom w:val="none" w:sz="0" w:space="0" w:color="auto"/>
            <w:right w:val="none" w:sz="0" w:space="0" w:color="auto"/>
          </w:divBdr>
        </w:div>
        <w:div w:id="836305046">
          <w:marLeft w:val="0"/>
          <w:marRight w:val="0"/>
          <w:marTop w:val="0"/>
          <w:marBottom w:val="0"/>
          <w:divBdr>
            <w:top w:val="none" w:sz="0" w:space="0" w:color="auto"/>
            <w:left w:val="none" w:sz="0" w:space="0" w:color="auto"/>
            <w:bottom w:val="none" w:sz="0" w:space="0" w:color="auto"/>
            <w:right w:val="none" w:sz="0" w:space="0" w:color="auto"/>
          </w:divBdr>
        </w:div>
        <w:div w:id="2145197354">
          <w:marLeft w:val="0"/>
          <w:marRight w:val="0"/>
          <w:marTop w:val="0"/>
          <w:marBottom w:val="0"/>
          <w:divBdr>
            <w:top w:val="none" w:sz="0" w:space="0" w:color="auto"/>
            <w:left w:val="none" w:sz="0" w:space="0" w:color="auto"/>
            <w:bottom w:val="none" w:sz="0" w:space="0" w:color="auto"/>
            <w:right w:val="none" w:sz="0" w:space="0" w:color="auto"/>
          </w:divBdr>
        </w:div>
        <w:div w:id="1876305164">
          <w:marLeft w:val="0"/>
          <w:marRight w:val="0"/>
          <w:marTop w:val="0"/>
          <w:marBottom w:val="0"/>
          <w:divBdr>
            <w:top w:val="none" w:sz="0" w:space="0" w:color="auto"/>
            <w:left w:val="none" w:sz="0" w:space="0" w:color="auto"/>
            <w:bottom w:val="none" w:sz="0" w:space="0" w:color="auto"/>
            <w:right w:val="none" w:sz="0" w:space="0" w:color="auto"/>
          </w:divBdr>
        </w:div>
        <w:div w:id="1479422030">
          <w:marLeft w:val="0"/>
          <w:marRight w:val="0"/>
          <w:marTop w:val="0"/>
          <w:marBottom w:val="0"/>
          <w:divBdr>
            <w:top w:val="none" w:sz="0" w:space="0" w:color="auto"/>
            <w:left w:val="none" w:sz="0" w:space="0" w:color="auto"/>
            <w:bottom w:val="none" w:sz="0" w:space="0" w:color="auto"/>
            <w:right w:val="none" w:sz="0" w:space="0" w:color="auto"/>
          </w:divBdr>
        </w:div>
        <w:div w:id="409693788">
          <w:marLeft w:val="0"/>
          <w:marRight w:val="0"/>
          <w:marTop w:val="0"/>
          <w:marBottom w:val="0"/>
          <w:divBdr>
            <w:top w:val="none" w:sz="0" w:space="0" w:color="auto"/>
            <w:left w:val="none" w:sz="0" w:space="0" w:color="auto"/>
            <w:bottom w:val="none" w:sz="0" w:space="0" w:color="auto"/>
            <w:right w:val="none" w:sz="0" w:space="0" w:color="auto"/>
          </w:divBdr>
        </w:div>
      </w:divsChild>
    </w:div>
    <w:div w:id="473643381">
      <w:bodyDiv w:val="1"/>
      <w:marLeft w:val="0"/>
      <w:marRight w:val="0"/>
      <w:marTop w:val="0"/>
      <w:marBottom w:val="0"/>
      <w:divBdr>
        <w:top w:val="none" w:sz="0" w:space="0" w:color="auto"/>
        <w:left w:val="none" w:sz="0" w:space="0" w:color="auto"/>
        <w:bottom w:val="none" w:sz="0" w:space="0" w:color="auto"/>
        <w:right w:val="none" w:sz="0" w:space="0" w:color="auto"/>
      </w:divBdr>
      <w:divsChild>
        <w:div w:id="193422129">
          <w:marLeft w:val="0"/>
          <w:marRight w:val="0"/>
          <w:marTop w:val="0"/>
          <w:marBottom w:val="0"/>
          <w:divBdr>
            <w:top w:val="none" w:sz="0" w:space="0" w:color="auto"/>
            <w:left w:val="none" w:sz="0" w:space="0" w:color="auto"/>
            <w:bottom w:val="none" w:sz="0" w:space="0" w:color="auto"/>
            <w:right w:val="none" w:sz="0" w:space="0" w:color="auto"/>
          </w:divBdr>
        </w:div>
        <w:div w:id="1744403238">
          <w:marLeft w:val="0"/>
          <w:marRight w:val="0"/>
          <w:marTop w:val="0"/>
          <w:marBottom w:val="0"/>
          <w:divBdr>
            <w:top w:val="none" w:sz="0" w:space="0" w:color="auto"/>
            <w:left w:val="none" w:sz="0" w:space="0" w:color="auto"/>
            <w:bottom w:val="none" w:sz="0" w:space="0" w:color="auto"/>
            <w:right w:val="none" w:sz="0" w:space="0" w:color="auto"/>
          </w:divBdr>
        </w:div>
        <w:div w:id="360400758">
          <w:marLeft w:val="0"/>
          <w:marRight w:val="0"/>
          <w:marTop w:val="0"/>
          <w:marBottom w:val="0"/>
          <w:divBdr>
            <w:top w:val="none" w:sz="0" w:space="0" w:color="auto"/>
            <w:left w:val="none" w:sz="0" w:space="0" w:color="auto"/>
            <w:bottom w:val="none" w:sz="0" w:space="0" w:color="auto"/>
            <w:right w:val="none" w:sz="0" w:space="0" w:color="auto"/>
          </w:divBdr>
        </w:div>
        <w:div w:id="377626783">
          <w:marLeft w:val="0"/>
          <w:marRight w:val="0"/>
          <w:marTop w:val="0"/>
          <w:marBottom w:val="0"/>
          <w:divBdr>
            <w:top w:val="none" w:sz="0" w:space="0" w:color="auto"/>
            <w:left w:val="none" w:sz="0" w:space="0" w:color="auto"/>
            <w:bottom w:val="none" w:sz="0" w:space="0" w:color="auto"/>
            <w:right w:val="none" w:sz="0" w:space="0" w:color="auto"/>
          </w:divBdr>
        </w:div>
      </w:divsChild>
    </w:div>
    <w:div w:id="842815812">
      <w:bodyDiv w:val="1"/>
      <w:marLeft w:val="0"/>
      <w:marRight w:val="0"/>
      <w:marTop w:val="0"/>
      <w:marBottom w:val="0"/>
      <w:divBdr>
        <w:top w:val="none" w:sz="0" w:space="0" w:color="auto"/>
        <w:left w:val="none" w:sz="0" w:space="0" w:color="auto"/>
        <w:bottom w:val="none" w:sz="0" w:space="0" w:color="auto"/>
        <w:right w:val="none" w:sz="0" w:space="0" w:color="auto"/>
      </w:divBdr>
    </w:div>
    <w:div w:id="846944937">
      <w:bodyDiv w:val="1"/>
      <w:marLeft w:val="0"/>
      <w:marRight w:val="0"/>
      <w:marTop w:val="0"/>
      <w:marBottom w:val="0"/>
      <w:divBdr>
        <w:top w:val="none" w:sz="0" w:space="0" w:color="auto"/>
        <w:left w:val="none" w:sz="0" w:space="0" w:color="auto"/>
        <w:bottom w:val="none" w:sz="0" w:space="0" w:color="auto"/>
        <w:right w:val="none" w:sz="0" w:space="0" w:color="auto"/>
      </w:divBdr>
    </w:div>
    <w:div w:id="1417552880">
      <w:bodyDiv w:val="1"/>
      <w:marLeft w:val="0"/>
      <w:marRight w:val="0"/>
      <w:marTop w:val="0"/>
      <w:marBottom w:val="0"/>
      <w:divBdr>
        <w:top w:val="none" w:sz="0" w:space="0" w:color="auto"/>
        <w:left w:val="none" w:sz="0" w:space="0" w:color="auto"/>
        <w:bottom w:val="none" w:sz="0" w:space="0" w:color="auto"/>
        <w:right w:val="none" w:sz="0" w:space="0" w:color="auto"/>
      </w:divBdr>
    </w:div>
    <w:div w:id="2137403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microsoft.com/office/2007/relationships/hdphoto" Target="media/hdphoto1.wdp"/><Relationship Id="rId11" Type="http://schemas.openxmlformats.org/officeDocument/2006/relationships/hyperlink" Target="https://data.lacity.org/A-Well-Run-City/MyLA311-Service-Request-Data-2016/ndkd-k878"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footer" Target="footer1.xml"/><Relationship Id="rId44" Type="http://schemas.openxmlformats.org/officeDocument/2006/relationships/fontTable" Target="fontTable.xml"/><Relationship Id="rId4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77CB197DD0344AC8884E8793D524253"/>
        <w:category>
          <w:name w:val="General"/>
          <w:gallery w:val="placeholder"/>
        </w:category>
        <w:types>
          <w:type w:val="bbPlcHdr"/>
        </w:types>
        <w:behaviors>
          <w:behavior w:val="content"/>
        </w:behaviors>
        <w:guid w:val="{A3D001EF-FC77-4A03-BCC4-AA7524932AFD}"/>
      </w:docPartPr>
      <w:docPartBody>
        <w:p w:rsidR="00366CC2" w:rsidRDefault="000845A5" w:rsidP="000845A5">
          <w:pPr>
            <w:pStyle w:val="277CB197DD0344AC8884E8793D524253"/>
          </w:pPr>
          <w:r>
            <w:rPr>
              <w:rFonts w:asciiTheme="majorHAnsi" w:hAnsiTheme="majorHAnsi"/>
              <w:color w:val="FFFFFF" w:themeColor="background1"/>
              <w:sz w:val="96"/>
              <w:szCs w:val="96"/>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A5"/>
    <w:rsid w:val="000845A5"/>
    <w:rsid w:val="00366CC2"/>
    <w:rsid w:val="00512486"/>
    <w:rsid w:val="00B77B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7CB197DD0344AC8884E8793D524253">
    <w:name w:val="277CB197DD0344AC8884E8793D524253"/>
    <w:rsid w:val="000845A5"/>
  </w:style>
  <w:style w:type="paragraph" w:customStyle="1" w:styleId="7610FC009BA3489584917699B1BAF6C9">
    <w:name w:val="7610FC009BA3489584917699B1BAF6C9"/>
    <w:rsid w:val="000845A5"/>
  </w:style>
  <w:style w:type="paragraph" w:customStyle="1" w:styleId="2663D3AAB078480B87966F84A769E4B1">
    <w:name w:val="2663D3AAB078480B87966F84A769E4B1"/>
    <w:rsid w:val="000845A5"/>
  </w:style>
  <w:style w:type="paragraph" w:customStyle="1" w:styleId="1424E967CA234EB1AC904E6FB2C98527">
    <w:name w:val="1424E967CA234EB1AC904E6FB2C98527"/>
    <w:rsid w:val="000845A5"/>
  </w:style>
  <w:style w:type="paragraph" w:customStyle="1" w:styleId="E8501A1FEC4649A19F0E4A54E3DBA8B4">
    <w:name w:val="E8501A1FEC4649A19F0E4A54E3DBA8B4"/>
    <w:rsid w:val="000845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11DE6E-9B25-E94F-8297-B9CFE5181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3029</Words>
  <Characters>17268</Characters>
  <Application>Microsoft Macintosh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City of Los Angeles 2015-2016 My311 Service Request          Data Analysis Report</dc:title>
  <dc:subject>USC Marshall School of Business</dc:subject>
  <dc:creator>Jie Chen, Patrick Yu, Danny Cheng, Xiaoqiu Yu, Xueting Yan, Yiding Zhang</dc:creator>
  <cp:keywords/>
  <dc:description/>
  <cp:lastModifiedBy>Xue Ting Yan</cp:lastModifiedBy>
  <cp:revision>2</cp:revision>
  <dcterms:created xsi:type="dcterms:W3CDTF">2016-12-07T17:54:00Z</dcterms:created>
  <dcterms:modified xsi:type="dcterms:W3CDTF">2016-12-07T17:54:00Z</dcterms:modified>
  <cp:category>DSO 545 – Group 7</cp:category>
</cp:coreProperties>
</file>